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35F" w:rsidRPr="00B6735F" w:rsidRDefault="00B6735F" w:rsidP="00D302C8">
      <w:pPr>
        <w:widowControl/>
        <w:shd w:val="clear" w:color="auto" w:fill="FAFAFA"/>
        <w:spacing w:afterLines="50" w:line="400" w:lineRule="exact"/>
        <w:jc w:val="center"/>
        <w:rPr>
          <w:rFonts w:ascii="宋体" w:eastAsia="宋体" w:hAnsi="宋体" w:cs="Tahoma"/>
          <w:b/>
          <w:bCs/>
          <w:kern w:val="0"/>
          <w:sz w:val="36"/>
          <w:szCs w:val="36"/>
        </w:rPr>
      </w:pPr>
      <w:r w:rsidRPr="00B6735F">
        <w:rPr>
          <w:rFonts w:ascii="宋体" w:eastAsia="宋体" w:hAnsi="宋体" w:cs="Tahoma" w:hint="eastAsia"/>
          <w:b/>
          <w:bCs/>
          <w:kern w:val="0"/>
          <w:sz w:val="36"/>
          <w:szCs w:val="36"/>
        </w:rPr>
        <w:t>学生网上缴费流程</w:t>
      </w:r>
      <w:r w:rsidR="00706775" w:rsidRPr="001F79E8">
        <w:rPr>
          <w:rFonts w:ascii="宋体" w:eastAsia="宋体" w:hAnsi="宋体" w:cs="Tahoma" w:hint="eastAsia"/>
          <w:b/>
          <w:bCs/>
          <w:kern w:val="0"/>
          <w:sz w:val="36"/>
          <w:szCs w:val="36"/>
        </w:rPr>
        <w:t>（</w:t>
      </w:r>
      <w:r w:rsidR="00706775" w:rsidRPr="001F79E8">
        <w:rPr>
          <w:rFonts w:ascii="仿宋" w:eastAsia="仿宋" w:hAnsi="仿宋" w:cs="宋体" w:hint="eastAsia"/>
          <w:b/>
          <w:color w:val="000000"/>
          <w:kern w:val="0"/>
          <w:sz w:val="28"/>
          <w:szCs w:val="28"/>
        </w:rPr>
        <w:t>10月1</w:t>
      </w:r>
      <w:r w:rsidR="00D302C8">
        <w:rPr>
          <w:rFonts w:ascii="仿宋" w:eastAsia="仿宋" w:hAnsi="仿宋" w:cs="宋体" w:hint="eastAsia"/>
          <w:b/>
          <w:color w:val="000000"/>
          <w:kern w:val="0"/>
          <w:sz w:val="28"/>
          <w:szCs w:val="28"/>
        </w:rPr>
        <w:t>4</w:t>
      </w:r>
      <w:r w:rsidR="00706775" w:rsidRPr="001F79E8">
        <w:rPr>
          <w:rFonts w:ascii="仿宋" w:eastAsia="仿宋" w:hAnsi="仿宋" w:cs="宋体" w:hint="eastAsia"/>
          <w:b/>
          <w:color w:val="000000"/>
          <w:kern w:val="0"/>
          <w:sz w:val="28"/>
          <w:szCs w:val="28"/>
        </w:rPr>
        <w:t>日前进行</w:t>
      </w:r>
      <w:r w:rsidR="00706775" w:rsidRPr="001F79E8">
        <w:rPr>
          <w:rFonts w:ascii="宋体" w:eastAsia="宋体" w:hAnsi="宋体" w:cs="Tahoma" w:hint="eastAsia"/>
          <w:b/>
          <w:bCs/>
          <w:kern w:val="0"/>
          <w:sz w:val="36"/>
          <w:szCs w:val="36"/>
        </w:rPr>
        <w:t>）</w:t>
      </w:r>
    </w:p>
    <w:p w:rsidR="00B6735F" w:rsidRPr="007F64AA" w:rsidRDefault="00B6735F" w:rsidP="00B6735F">
      <w:pPr>
        <w:widowControl/>
        <w:shd w:val="clear" w:color="auto" w:fill="FAFAFA"/>
        <w:spacing w:line="360" w:lineRule="auto"/>
        <w:jc w:val="left"/>
        <w:rPr>
          <w:rFonts w:ascii="宋体" w:eastAsia="宋体" w:hAnsi="宋体" w:cs="Tahoma"/>
          <w:b/>
          <w:bCs/>
          <w:kern w:val="0"/>
          <w:sz w:val="30"/>
          <w:szCs w:val="30"/>
        </w:rPr>
      </w:pPr>
      <w:r w:rsidRPr="007F64AA">
        <w:rPr>
          <w:rFonts w:ascii="宋体" w:eastAsia="宋体" w:hAnsi="宋体" w:cs="Tahoma" w:hint="eastAsia"/>
          <w:b/>
          <w:bCs/>
          <w:kern w:val="0"/>
          <w:sz w:val="30"/>
          <w:szCs w:val="30"/>
        </w:rPr>
        <w:t>一、</w:t>
      </w:r>
      <w:r w:rsidR="002D6856" w:rsidRPr="007F64AA">
        <w:rPr>
          <w:rFonts w:ascii="宋体" w:eastAsia="宋体" w:hAnsi="宋体" w:cs="Tahoma" w:hint="eastAsia"/>
          <w:b/>
          <w:bCs/>
          <w:kern w:val="0"/>
          <w:sz w:val="30"/>
          <w:szCs w:val="30"/>
        </w:rPr>
        <w:t>缴费步骤</w:t>
      </w:r>
    </w:p>
    <w:p w:rsidR="00C56B09" w:rsidRPr="001D1CE9" w:rsidRDefault="00AE4F84" w:rsidP="007F64AA">
      <w:pPr>
        <w:spacing w:line="360" w:lineRule="auto"/>
        <w:ind w:firstLineChars="200" w:firstLine="562"/>
        <w:rPr>
          <w:rFonts w:ascii="宋体" w:eastAsia="宋体" w:hAnsi="宋体"/>
        </w:rPr>
      </w:pPr>
      <w:r w:rsidRPr="00AE4F84">
        <w:rPr>
          <w:rFonts w:ascii="宋体" w:eastAsia="宋体" w:hAnsi="宋体" w:cs="Tahoma"/>
          <w:b/>
          <w:bCs/>
          <w:noProof/>
          <w:kern w:val="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79.05pt;margin-top:36.4pt;width:20.25pt;height:0;z-index:251661312" o:connectortype="straight">
            <v:stroke endarrow="block"/>
          </v:shape>
        </w:pict>
      </w:r>
      <w:r w:rsidRPr="00AE4F84">
        <w:rPr>
          <w:rFonts w:ascii="宋体" w:eastAsia="宋体" w:hAnsi="宋体" w:cs="Tahoma"/>
          <w:b/>
          <w:bCs/>
          <w:noProof/>
          <w:kern w:val="0"/>
          <w:sz w:val="28"/>
          <w:szCs w:val="28"/>
        </w:rPr>
        <w:pict>
          <v:shape id="_x0000_s1028" type="#_x0000_t32" style="position:absolute;left:0;text-align:left;margin-left:100.75pt;margin-top:36.4pt;width:20.25pt;height:0;z-index:251659264" o:connectortype="straight">
            <v:stroke endarrow="block"/>
          </v:shape>
        </w:pict>
      </w:r>
      <w:r w:rsidRPr="00AE4F84">
        <w:rPr>
          <w:rFonts w:ascii="宋体" w:eastAsia="宋体" w:hAnsi="宋体" w:cs="Tahoma"/>
          <w:b/>
          <w:bCs/>
          <w:noProof/>
          <w:kern w:val="0"/>
          <w:sz w:val="28"/>
          <w:szCs w:val="28"/>
        </w:rPr>
        <w:pict>
          <v:shape id="_x0000_s1026" type="#_x0000_t32" style="position:absolute;left:0;text-align:left;margin-left:24.8pt;margin-top:36.4pt;width:20.25pt;height:0;z-index:251658240" o:connectortype="straight">
            <v:stroke endarrow="block"/>
          </v:shape>
        </w:pict>
      </w:r>
      <w:r w:rsidR="002D6856" w:rsidRPr="007F64AA">
        <w:rPr>
          <w:rFonts w:ascii="宋体" w:eastAsia="宋体" w:hAnsi="宋体" w:cs="Tahoma" w:hint="eastAsia"/>
          <w:b/>
          <w:bCs/>
          <w:kern w:val="0"/>
          <w:sz w:val="28"/>
          <w:szCs w:val="28"/>
        </w:rPr>
        <w:t>第1步</w:t>
      </w:r>
      <w:r w:rsidR="002D6856"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：登录网上缴费平台</w:t>
      </w:r>
      <w:r w:rsidR="002D6856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>（</w:t>
      </w:r>
      <w:hyperlink r:id="rId7" w:history="1">
        <w:r w:rsidR="001D1CE9" w:rsidRPr="00623B58">
          <w:rPr>
            <w:rStyle w:val="a5"/>
            <w:rFonts w:ascii="宋体" w:eastAsia="宋体" w:hAnsi="宋体" w:cs="Tahoma" w:hint="eastAsia"/>
            <w:bCs/>
            <w:kern w:val="0"/>
            <w:sz w:val="24"/>
            <w:szCs w:val="24"/>
          </w:rPr>
          <w:t>http://cwc.swu.edu.cn/），或点击西南大学首页</w:t>
        </w:r>
      </w:hyperlink>
      <w:r w:rsidR="002D6856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 xml:space="preserve">    组织机构</w:t>
      </w:r>
      <w:r w:rsidR="00C56B09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 xml:space="preserve">     </w:t>
      </w:r>
      <w:r w:rsidR="002D6856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 xml:space="preserve">机构部门    </w:t>
      </w:r>
      <w:r w:rsidR="00C56B09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 xml:space="preserve"> </w:t>
      </w:r>
      <w:r w:rsidR="002D6856" w:rsidRPr="001D1CE9">
        <w:rPr>
          <w:rFonts w:ascii="宋体" w:eastAsia="宋体" w:hAnsi="宋体" w:cs="Tahoma" w:hint="eastAsia"/>
          <w:bCs/>
          <w:color w:val="000000" w:themeColor="text1"/>
          <w:kern w:val="0"/>
          <w:sz w:val="24"/>
          <w:szCs w:val="24"/>
        </w:rPr>
        <w:t>财务处网页左上角学生网上缴费</w:t>
      </w:r>
      <w:r w:rsidR="002D6856"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平台，点击“注册”进入注册页面填写报名信息后完成注册。</w:t>
      </w:r>
    </w:p>
    <w:p w:rsidR="00B6735F" w:rsidRDefault="00B6735F"/>
    <w:p w:rsidR="00C56B09" w:rsidRDefault="00C56B09">
      <w:r>
        <w:rPr>
          <w:noProof/>
        </w:rPr>
        <w:drawing>
          <wp:inline distT="0" distB="0" distL="0" distR="0">
            <wp:extent cx="5274310" cy="4025564"/>
            <wp:effectExtent l="19050" t="0" r="2540" b="0"/>
            <wp:docPr id="13" name="图片 13" descr="D:\Personal\Documents\Tencent Files\1615099462\FileRecv\MobileFile\Image\SRRYBRS@S{7%3(YG4QOXZ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ersonal\Documents\Tencent Files\1615099462\FileRecv\MobileFile\Image\SRRYBRS@S{7%3(YG4QOXZA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25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/>
    <w:p w:rsidR="00C56B09" w:rsidRDefault="00C56B09">
      <w:r>
        <w:rPr>
          <w:rFonts w:hint="eastAsia"/>
        </w:rPr>
        <w:t>或者进入西南大学首页</w:t>
      </w:r>
    </w:p>
    <w:p w:rsidR="001D1CE9" w:rsidRDefault="001D1CE9"/>
    <w:p w:rsidR="002D6856" w:rsidRDefault="00C56B09">
      <w:r>
        <w:rPr>
          <w:noProof/>
        </w:rPr>
        <w:lastRenderedPageBreak/>
        <w:drawing>
          <wp:inline distT="0" distB="0" distL="0" distR="0">
            <wp:extent cx="5274310" cy="2244459"/>
            <wp:effectExtent l="19050" t="0" r="2540" b="0"/>
            <wp:docPr id="12" name="图片 12" descr="D:\Personal\Documents\Tencent Files\1615099462\FileRecv\MobileFile\Image\%V]CTVZ(NFSF9`A~1@BJT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ersonal\Documents\Tencent Files\1615099462\FileRecv\MobileFile\Image\%V]CTVZ(NFSF9`A~1@BJTDF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4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B09" w:rsidRDefault="00C56B09">
      <w:r>
        <w:rPr>
          <w:rFonts w:hint="eastAsia"/>
        </w:rPr>
        <w:t>点击组织机构，选择机构部门，点击财务处</w:t>
      </w:r>
    </w:p>
    <w:p w:rsidR="001D1CE9" w:rsidRDefault="001D1CE9"/>
    <w:p w:rsidR="00C56B09" w:rsidRDefault="00C56B09">
      <w:r>
        <w:rPr>
          <w:noProof/>
        </w:rPr>
        <w:drawing>
          <wp:inline distT="0" distB="0" distL="0" distR="0">
            <wp:extent cx="5274310" cy="2361063"/>
            <wp:effectExtent l="19050" t="0" r="2540" b="0"/>
            <wp:docPr id="15" name="图片 14" descr="D:\Personal\Documents\Tencent Files\1615099462\FileRecv\MobileFile\Image\R]_`VVC~JSB7RC803@DS6~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ersonal\Documents\Tencent Files\1615099462\FileRecv\MobileFile\Image\R]_`VVC~JSB7RC803@DS6~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1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B09" w:rsidRDefault="001D1CE9">
      <w:r>
        <w:rPr>
          <w:noProof/>
        </w:rPr>
        <w:drawing>
          <wp:inline distT="0" distB="0" distL="0" distR="0">
            <wp:extent cx="5274310" cy="2345160"/>
            <wp:effectExtent l="19050" t="0" r="2540" b="0"/>
            <wp:docPr id="19" name="图片 15" descr="D:\Personal\Documents\Tencent Files\1615099462\FileRecv\MobileFile\Image\KVSG30G9Z@PUQCT)BPL9I{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ersonal\Documents\Tencent Files\1615099462\FileRecv\MobileFile\Image\KVSG30G9Z@PUQCT)BPL9I{V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B09" w:rsidRDefault="00C56B09"/>
    <w:p w:rsidR="00C56B09" w:rsidRDefault="00C56B09"/>
    <w:p w:rsidR="00C56B09" w:rsidRDefault="00C56B09">
      <w:pPr>
        <w:rPr>
          <w:noProof/>
        </w:rPr>
      </w:pPr>
      <w:r>
        <w:rPr>
          <w:rFonts w:hint="eastAsia"/>
          <w:noProof/>
        </w:rPr>
        <w:t>点击学生网上缴费平台，进行注册</w:t>
      </w:r>
    </w:p>
    <w:p w:rsidR="00925BA0" w:rsidRDefault="00925BA0">
      <w:r>
        <w:rPr>
          <w:noProof/>
        </w:rPr>
        <w:lastRenderedPageBreak/>
        <w:drawing>
          <wp:inline distT="0" distB="0" distL="0" distR="0">
            <wp:extent cx="5274310" cy="2912936"/>
            <wp:effectExtent l="19050" t="0" r="2540" b="0"/>
            <wp:docPr id="2" name="图片 2" descr="D:\Personal\Documents\Tencent Files\1615099462\FileRecv\MobileFile\Image\AJS{M{`0CN[MPK5{W]Z]82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ersonal\Documents\Tencent Files\1615099462\FileRecv\MobileFile\Image\AJS{M{`0CN[MPK5{W]Z]82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BA0" w:rsidRDefault="00925BA0">
      <w:r>
        <w:rPr>
          <w:noProof/>
        </w:rPr>
        <w:drawing>
          <wp:inline distT="0" distB="0" distL="0" distR="0">
            <wp:extent cx="5274310" cy="3088704"/>
            <wp:effectExtent l="19050" t="0" r="2540" b="0"/>
            <wp:docPr id="3" name="图片 3" descr="D:\Personal\Documents\Tencent Files\1615099462\FileRecv\MobileFile\Image\7D{G%}P((JIG71Z2O)PS1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ersonal\Documents\Tencent Files\1615099462\FileRecv\MobileFile\Image\7D{G%}P((JIG71Z2O)PS1P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88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/>
    <w:p w:rsidR="00C56B09" w:rsidRDefault="00C56B09">
      <w:r>
        <w:rPr>
          <w:rFonts w:hint="eastAsia"/>
        </w:rPr>
        <w:t>点击我同意</w:t>
      </w:r>
    </w:p>
    <w:p w:rsidR="001D1CE9" w:rsidRDefault="001D1CE9"/>
    <w:p w:rsidR="00925BA0" w:rsidRDefault="00925BA0">
      <w:r>
        <w:rPr>
          <w:noProof/>
        </w:rPr>
        <w:lastRenderedPageBreak/>
        <w:drawing>
          <wp:inline distT="0" distB="0" distL="0" distR="0">
            <wp:extent cx="5274310" cy="3189368"/>
            <wp:effectExtent l="19050" t="0" r="2540" b="0"/>
            <wp:docPr id="4" name="图片 4" descr="D:\Personal\Documents\Tencent Files\1615099462\FileRecv\MobileFile\Image\NPJWW[I5@840)]27(QQ~C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ersonal\Documents\Tencent Files\1615099462\FileRecv\MobileFile\Image\NPJWW[I5@840)]27(QQ~C_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B09" w:rsidRDefault="00C56B09">
      <w:r>
        <w:rPr>
          <w:rFonts w:hint="eastAsia"/>
        </w:rPr>
        <w:t>收费部门：研究生院</w:t>
      </w:r>
    </w:p>
    <w:p w:rsidR="00C56B09" w:rsidRDefault="00C56B09">
      <w:r>
        <w:rPr>
          <w:rFonts w:hint="eastAsia"/>
        </w:rPr>
        <w:t>报名项目：同等学力人员申请硕士学位学费</w:t>
      </w:r>
    </w:p>
    <w:p w:rsidR="00C56B09" w:rsidRDefault="00C56B09">
      <w:r>
        <w:rPr>
          <w:rFonts w:hint="eastAsia"/>
        </w:rPr>
        <w:t>将信息填写完整</w:t>
      </w:r>
    </w:p>
    <w:p w:rsidR="00925BA0" w:rsidRDefault="00925BA0">
      <w:r>
        <w:rPr>
          <w:noProof/>
        </w:rPr>
        <w:drawing>
          <wp:inline distT="0" distB="0" distL="0" distR="0">
            <wp:extent cx="5274310" cy="2354603"/>
            <wp:effectExtent l="19050" t="0" r="2540" b="0"/>
            <wp:docPr id="5" name="图片 5" descr="D:\Personal\Documents\Tencent Files\1615099462\FileRecv\MobileFile\Image\7HRNEZ2IQI]PWRVJ$%YAX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ersonal\Documents\Tencent Files\1615099462\FileRecv\MobileFile\Image\7HRNEZ2IQI]PWRVJ$%YAXO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/>
    <w:p w:rsidR="00925BA0" w:rsidRDefault="00C56B09">
      <w:r>
        <w:rPr>
          <w:rFonts w:hint="eastAsia"/>
        </w:rPr>
        <w:t>点击注册</w:t>
      </w:r>
    </w:p>
    <w:p w:rsidR="00C56B09" w:rsidRDefault="00C56B09" w:rsidP="00C56B09">
      <w:r>
        <w:rPr>
          <w:rFonts w:hint="eastAsia"/>
        </w:rPr>
        <w:t>之后系统自动转入学生网上缴费平台</w:t>
      </w:r>
    </w:p>
    <w:p w:rsidR="001D1CE9" w:rsidRDefault="001D1CE9" w:rsidP="00B6735F">
      <w:pPr>
        <w:widowControl/>
        <w:shd w:val="clear" w:color="auto" w:fill="FAFAFA"/>
        <w:spacing w:line="400" w:lineRule="exact"/>
        <w:jc w:val="left"/>
        <w:rPr>
          <w:rFonts w:ascii="宋体" w:eastAsia="宋体" w:hAnsi="宋体" w:cs="Tahoma"/>
          <w:b/>
          <w:bCs/>
          <w:kern w:val="0"/>
          <w:sz w:val="24"/>
          <w:szCs w:val="24"/>
        </w:rPr>
      </w:pPr>
    </w:p>
    <w:p w:rsidR="00B6735F" w:rsidRDefault="00B6735F" w:rsidP="00B6735F">
      <w:pPr>
        <w:widowControl/>
        <w:shd w:val="clear" w:color="auto" w:fill="FAFAFA"/>
        <w:spacing w:line="400" w:lineRule="exact"/>
        <w:jc w:val="left"/>
        <w:rPr>
          <w:rFonts w:ascii="Tahoma" w:eastAsia="宋体" w:hAnsi="Tahoma" w:cs="Tahoma"/>
          <w:b/>
          <w:kern w:val="0"/>
          <w:sz w:val="24"/>
          <w:szCs w:val="24"/>
        </w:rPr>
      </w:pPr>
      <w:r w:rsidRPr="007F64AA">
        <w:rPr>
          <w:rFonts w:ascii="宋体" w:eastAsia="宋体" w:hAnsi="宋体" w:cs="Tahoma" w:hint="eastAsia"/>
          <w:b/>
          <w:bCs/>
          <w:kern w:val="0"/>
          <w:sz w:val="28"/>
          <w:szCs w:val="28"/>
        </w:rPr>
        <w:t>第2步</w:t>
      </w:r>
      <w:r>
        <w:rPr>
          <w:rFonts w:ascii="Tahoma" w:eastAsia="宋体" w:hAnsi="Tahoma" w:cs="Tahoma" w:hint="eastAsia"/>
          <w:bCs/>
          <w:kern w:val="0"/>
          <w:sz w:val="24"/>
          <w:szCs w:val="24"/>
        </w:rPr>
        <w:t>：注册完成后，输入注册时的用户名（身份证号）、密码，验证码，开始报名，缴费。</w:t>
      </w:r>
    </w:p>
    <w:p w:rsidR="00B6735F" w:rsidRDefault="00B6735F" w:rsidP="00C56B09"/>
    <w:p w:rsidR="00C56B09" w:rsidRDefault="00C56B09" w:rsidP="00C56B09">
      <w:r w:rsidRPr="00C56B09">
        <w:rPr>
          <w:noProof/>
        </w:rPr>
        <w:lastRenderedPageBreak/>
        <w:drawing>
          <wp:inline distT="0" distB="0" distL="0" distR="0">
            <wp:extent cx="5274310" cy="2912936"/>
            <wp:effectExtent l="19050" t="0" r="2540" b="0"/>
            <wp:docPr id="18" name="图片 2" descr="D:\Personal\Documents\Tencent Files\1615099462\FileRecv\MobileFile\Image\AJS{M{`0CN[MPK5{W]Z]82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ersonal\Documents\Tencent Files\1615099462\FileRecv\MobileFile\Image\AJS{M{`0CN[MPK5{W]Z]82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 w:rsidP="00C56B09"/>
    <w:p w:rsidR="00B6735F" w:rsidRDefault="00B6735F" w:rsidP="00C56B09">
      <w:r>
        <w:rPr>
          <w:rFonts w:hint="eastAsia"/>
        </w:rPr>
        <w:t>点击登录</w:t>
      </w:r>
    </w:p>
    <w:p w:rsidR="001D1CE9" w:rsidRPr="001D1CE9" w:rsidRDefault="001D1CE9" w:rsidP="00C56B09">
      <w:pPr>
        <w:rPr>
          <w:rFonts w:ascii="宋体" w:eastAsia="宋体" w:hAnsi="宋体"/>
          <w:sz w:val="24"/>
          <w:szCs w:val="24"/>
        </w:rPr>
      </w:pPr>
    </w:p>
    <w:p w:rsidR="00B6735F" w:rsidRDefault="001D1CE9" w:rsidP="00C56B09">
      <w:r w:rsidRPr="007F64AA">
        <w:rPr>
          <w:rFonts w:ascii="宋体" w:eastAsia="宋体" w:hAnsi="宋体" w:hint="eastAsia"/>
          <w:b/>
          <w:sz w:val="28"/>
          <w:szCs w:val="28"/>
        </w:rPr>
        <w:t>第3</w:t>
      </w:r>
      <w:r w:rsidR="00B6735F" w:rsidRPr="007F64AA">
        <w:rPr>
          <w:rFonts w:ascii="宋体" w:eastAsia="宋体" w:hAnsi="宋体" w:hint="eastAsia"/>
          <w:b/>
          <w:sz w:val="28"/>
          <w:szCs w:val="28"/>
        </w:rPr>
        <w:t>步</w:t>
      </w:r>
      <w:r>
        <w:rPr>
          <w:rFonts w:ascii="宋体" w:eastAsia="宋体" w:hAnsi="宋体" w:hint="eastAsia"/>
          <w:sz w:val="24"/>
          <w:szCs w:val="24"/>
        </w:rPr>
        <w:t>：登录后</w:t>
      </w:r>
      <w:r w:rsidR="00B6735F" w:rsidRPr="001D1CE9">
        <w:rPr>
          <w:rFonts w:ascii="宋体" w:eastAsia="宋体" w:hAnsi="宋体" w:hint="eastAsia"/>
          <w:sz w:val="24"/>
          <w:szCs w:val="24"/>
        </w:rPr>
        <w:t xml:space="preserve">点击其他缴费进行缴费  </w:t>
      </w:r>
      <w:r w:rsidR="00B6735F">
        <w:rPr>
          <w:rFonts w:hint="eastAsia"/>
        </w:rPr>
        <w:t xml:space="preserve">  </w:t>
      </w:r>
    </w:p>
    <w:p w:rsidR="00B6735F" w:rsidRDefault="00B6735F"/>
    <w:p w:rsidR="00B6735F" w:rsidRDefault="00B6735F"/>
    <w:p w:rsidR="00925BA0" w:rsidRDefault="00925BA0">
      <w:r>
        <w:rPr>
          <w:noProof/>
        </w:rPr>
        <w:drawing>
          <wp:inline distT="0" distB="0" distL="0" distR="0">
            <wp:extent cx="5299982" cy="3124200"/>
            <wp:effectExtent l="19050" t="0" r="0" b="0"/>
            <wp:docPr id="7" name="图片 7" descr="D:\Personal\Documents\Tencent Files\1615099462\FileRecv\MobileFile\Image\I7[DX5J09%T88T[)A1TJM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ersonal\Documents\Tencent Files\1615099462\FileRecv\MobileFile\Image\I7[DX5J09%T88T[)A1TJM4D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68" cy="3128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/>
    <w:p w:rsidR="00C258EE" w:rsidRDefault="00C258EE">
      <w:r>
        <w:rPr>
          <w:rFonts w:hint="eastAsia"/>
        </w:rPr>
        <w:t>点击其他缴费</w:t>
      </w:r>
    </w:p>
    <w:p w:rsidR="001D1CE9" w:rsidRDefault="001D1CE9"/>
    <w:p w:rsidR="00C258EE" w:rsidRDefault="00C258EE">
      <w:r>
        <w:rPr>
          <w:noProof/>
        </w:rPr>
        <w:lastRenderedPageBreak/>
        <w:drawing>
          <wp:inline distT="0" distB="0" distL="0" distR="0">
            <wp:extent cx="5274310" cy="1181732"/>
            <wp:effectExtent l="19050" t="0" r="2540" b="0"/>
            <wp:docPr id="8" name="图片 8" descr="D:\Personal\Documents\Tencent Files\1615099462\FileRecv\MobileFile\Image\UNBHJP5$@{I2MT8JLRCE2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ersonal\Documents\Tencent Files\1615099462\FileRecv\MobileFile\Image\UNBHJP5$@{I2MT8JLRCE2D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81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8EE" w:rsidRDefault="00C258EE">
      <w:r>
        <w:rPr>
          <w:noProof/>
        </w:rPr>
        <w:drawing>
          <wp:inline distT="0" distB="0" distL="0" distR="0">
            <wp:extent cx="5274310" cy="2581384"/>
            <wp:effectExtent l="19050" t="0" r="2540" b="0"/>
            <wp:docPr id="9" name="图片 9" descr="D:\Personal\Documents\Tencent Files\1615099462\FileRecv\MobileFile\Image\C7B@D`R_LBQN(K5BDIASBN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ersonal\Documents\Tencent Files\1615099462\FileRecv\MobileFile\Image\C7B@D`R_LBQN(K5BDIASBNL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8EE" w:rsidRDefault="00C258EE">
      <w:r>
        <w:rPr>
          <w:noProof/>
        </w:rPr>
        <w:drawing>
          <wp:inline distT="0" distB="0" distL="0" distR="0">
            <wp:extent cx="5274310" cy="3147826"/>
            <wp:effectExtent l="19050" t="0" r="2540" b="0"/>
            <wp:docPr id="10" name="图片 10" descr="D:\Personal\Documents\Tencent Files\1615099462\FileRecv\MobileFile\Image\KR%97KGY7N7%%R$5OU9EI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ersonal\Documents\Tencent Files\1615099462\FileRecv\MobileFile\Image\KR%97KGY7N7%%R$5OU9EIEF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/>
    <w:p w:rsidR="001D1CE9" w:rsidRDefault="002C29C9">
      <w:r w:rsidRPr="002C29C9">
        <w:rPr>
          <w:rFonts w:hint="eastAsia"/>
        </w:rPr>
        <w:t>网上项目名称务必备注：“同等学力人员申请硕士学位</w:t>
      </w:r>
      <w:r w:rsidRPr="002C29C9">
        <w:rPr>
          <w:rFonts w:hint="eastAsia"/>
        </w:rPr>
        <w:t xml:space="preserve"> </w:t>
      </w:r>
      <w:r w:rsidRPr="002C29C9">
        <w:rPr>
          <w:rFonts w:hint="eastAsia"/>
        </w:rPr>
        <w:t>学费”。</w:t>
      </w:r>
      <w:r w:rsidR="001D1CE9">
        <w:rPr>
          <w:rFonts w:hint="eastAsia"/>
        </w:rPr>
        <w:t>点击下一步</w:t>
      </w:r>
    </w:p>
    <w:p w:rsidR="001D1CE9" w:rsidRDefault="001D1CE9"/>
    <w:p w:rsidR="002D6856" w:rsidRDefault="002D6856">
      <w:r>
        <w:rPr>
          <w:noProof/>
        </w:rPr>
        <w:lastRenderedPageBreak/>
        <w:drawing>
          <wp:inline distT="0" distB="0" distL="0" distR="0">
            <wp:extent cx="5274310" cy="3186562"/>
            <wp:effectExtent l="19050" t="0" r="2540" b="0"/>
            <wp:docPr id="11" name="图片 11" descr="D:\Personal\Documents\Tencent Files\1615099462\FileRecv\MobileFile\Image\G20XY25Y$Y9G(1AT}H3DLO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ersonal\Documents\Tencent Files\1615099462\FileRecv\MobileFile\Image\G20XY25Y$Y9G(1AT}H3DLO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E9" w:rsidRDefault="001D1CE9">
      <w:r>
        <w:rPr>
          <w:rFonts w:hint="eastAsia"/>
        </w:rPr>
        <w:t>选择支付方式，确定支付</w:t>
      </w:r>
      <w:r w:rsidR="005D50BD">
        <w:rPr>
          <w:rFonts w:hint="eastAsia"/>
        </w:rPr>
        <w:t>方式</w:t>
      </w:r>
      <w:r>
        <w:rPr>
          <w:rFonts w:hint="eastAsia"/>
        </w:rPr>
        <w:t>，完成缴费</w:t>
      </w:r>
      <w:r w:rsidR="00706775">
        <w:rPr>
          <w:rFonts w:hint="eastAsia"/>
        </w:rPr>
        <w:t>，</w:t>
      </w:r>
      <w:r w:rsidR="005D50BD">
        <w:rPr>
          <w:rFonts w:hint="eastAsia"/>
        </w:rPr>
        <w:t>打印电子发票，</w:t>
      </w:r>
      <w:r w:rsidR="00706775">
        <w:rPr>
          <w:rFonts w:hint="eastAsia"/>
        </w:rPr>
        <w:t>将业务单号填入</w:t>
      </w:r>
      <w:r w:rsidR="00706775" w:rsidRPr="00706775">
        <w:rPr>
          <w:rFonts w:hint="eastAsia"/>
        </w:rPr>
        <w:t>《</w:t>
      </w:r>
      <w:r w:rsidR="00706775" w:rsidRPr="00706775">
        <w:rPr>
          <w:rFonts w:hint="eastAsia"/>
        </w:rPr>
        <w:t>2018</w:t>
      </w:r>
      <w:r w:rsidR="00706775" w:rsidRPr="00706775">
        <w:rPr>
          <w:rFonts w:hint="eastAsia"/>
        </w:rPr>
        <w:t>年同等学力人员申请硕士学位信息表》</w:t>
      </w:r>
      <w:r w:rsidR="00706775">
        <w:rPr>
          <w:rFonts w:hint="eastAsia"/>
        </w:rPr>
        <w:t>中</w:t>
      </w:r>
      <w:r w:rsidR="00620B4F">
        <w:rPr>
          <w:rFonts w:hint="eastAsia"/>
        </w:rPr>
        <w:t>。</w:t>
      </w:r>
    </w:p>
    <w:p w:rsidR="001D1CE9" w:rsidRDefault="001D1CE9"/>
    <w:p w:rsidR="001D1CE9" w:rsidRPr="007F64AA" w:rsidRDefault="005D50BD" w:rsidP="007F64AA">
      <w:pPr>
        <w:widowControl/>
        <w:shd w:val="clear" w:color="auto" w:fill="FAFAFA"/>
        <w:spacing w:before="100" w:beforeAutospacing="1" w:after="100" w:afterAutospacing="1" w:line="400" w:lineRule="exact"/>
        <w:jc w:val="left"/>
        <w:rPr>
          <w:rFonts w:ascii="宋体" w:eastAsia="宋体" w:hAnsi="宋体" w:cs="Tahoma"/>
          <w:b/>
          <w:bCs/>
          <w:kern w:val="0"/>
          <w:sz w:val="32"/>
          <w:szCs w:val="32"/>
        </w:rPr>
      </w:pPr>
      <w:r>
        <w:rPr>
          <w:rFonts w:ascii="宋体" w:eastAsia="宋体" w:hAnsi="宋体" w:cs="Tahoma"/>
          <w:b/>
          <w:bCs/>
          <w:kern w:val="0"/>
          <w:sz w:val="32"/>
          <w:szCs w:val="32"/>
        </w:rPr>
        <w:t>二、</w:t>
      </w:r>
      <w:r>
        <w:rPr>
          <w:rFonts w:ascii="宋体" w:eastAsia="宋体" w:hAnsi="宋体" w:cs="Tahoma" w:hint="eastAsia"/>
          <w:b/>
          <w:bCs/>
          <w:kern w:val="0"/>
          <w:sz w:val="32"/>
          <w:szCs w:val="32"/>
        </w:rPr>
        <w:t>出示</w:t>
      </w:r>
      <w:r>
        <w:rPr>
          <w:rFonts w:ascii="宋体" w:eastAsia="宋体" w:hAnsi="宋体" w:cs="Tahoma"/>
          <w:b/>
          <w:bCs/>
          <w:kern w:val="0"/>
          <w:sz w:val="32"/>
          <w:szCs w:val="32"/>
        </w:rPr>
        <w:t>票据</w:t>
      </w:r>
    </w:p>
    <w:p w:rsidR="001D1CE9" w:rsidRPr="001D1CE9" w:rsidRDefault="001D1CE9" w:rsidP="001D1CE9">
      <w:pPr>
        <w:widowControl/>
        <w:shd w:val="clear" w:color="auto" w:fill="FAFAFA"/>
        <w:spacing w:before="100" w:beforeAutospacing="1" w:after="100" w:afterAutospacing="1" w:line="400" w:lineRule="exact"/>
        <w:ind w:firstLineChars="200" w:firstLine="480"/>
        <w:jc w:val="left"/>
        <w:rPr>
          <w:rFonts w:ascii="宋体" w:eastAsia="宋体" w:hAnsi="宋体" w:cs="Tahoma"/>
          <w:bCs/>
          <w:kern w:val="0"/>
          <w:sz w:val="24"/>
          <w:szCs w:val="24"/>
        </w:rPr>
      </w:pPr>
      <w:r w:rsidRPr="001D1CE9">
        <w:rPr>
          <w:rFonts w:ascii="宋体" w:eastAsia="宋体" w:hAnsi="宋体" w:cs="Tahoma"/>
          <w:bCs/>
          <w:kern w:val="0"/>
          <w:sz w:val="24"/>
          <w:szCs w:val="24"/>
        </w:rPr>
        <w:t>网上缴费成功后，请于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10月</w:t>
      </w:r>
      <w:r w:rsidR="00745C64">
        <w:rPr>
          <w:rFonts w:ascii="宋体" w:eastAsia="宋体" w:hAnsi="宋体" w:cs="Tahoma" w:hint="eastAsia"/>
          <w:bCs/>
          <w:kern w:val="0"/>
          <w:sz w:val="24"/>
          <w:szCs w:val="24"/>
        </w:rPr>
        <w:t>1</w:t>
      </w:r>
      <w:r w:rsidR="001F79E8">
        <w:rPr>
          <w:rFonts w:ascii="宋体" w:eastAsia="宋体" w:hAnsi="宋体" w:cs="Tahoma" w:hint="eastAsia"/>
          <w:bCs/>
          <w:kern w:val="0"/>
          <w:sz w:val="24"/>
          <w:szCs w:val="24"/>
        </w:rPr>
        <w:t>9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日</w:t>
      </w:r>
      <w:r w:rsidR="001F79E8">
        <w:rPr>
          <w:rFonts w:ascii="宋体" w:eastAsia="宋体" w:hAnsi="宋体" w:cs="Tahoma" w:hint="eastAsia"/>
          <w:bCs/>
          <w:kern w:val="0"/>
          <w:sz w:val="24"/>
          <w:szCs w:val="24"/>
        </w:rPr>
        <w:t>带上</w:t>
      </w:r>
      <w:r w:rsidR="005D50BD">
        <w:rPr>
          <w:rFonts w:ascii="宋体" w:eastAsia="宋体" w:hAnsi="宋体" w:cs="Tahoma" w:hint="eastAsia"/>
          <w:bCs/>
          <w:kern w:val="0"/>
          <w:sz w:val="24"/>
          <w:szCs w:val="24"/>
        </w:rPr>
        <w:t>电子发票</w:t>
      </w:r>
      <w:r w:rsidR="001F79E8">
        <w:rPr>
          <w:rFonts w:ascii="宋体" w:eastAsia="宋体" w:hAnsi="宋体" w:cs="Tahoma" w:hint="eastAsia"/>
          <w:bCs/>
          <w:kern w:val="0"/>
          <w:sz w:val="24"/>
          <w:szCs w:val="24"/>
        </w:rPr>
        <w:t>到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研究生院21</w:t>
      </w:r>
      <w:r w:rsidR="00745C64">
        <w:rPr>
          <w:rFonts w:ascii="宋体" w:eastAsia="宋体" w:hAnsi="宋体" w:cs="Tahoma" w:hint="eastAsia"/>
          <w:bCs/>
          <w:kern w:val="0"/>
          <w:sz w:val="24"/>
          <w:szCs w:val="24"/>
        </w:rPr>
        <w:t>2</w:t>
      </w:r>
      <w:r w:rsidR="001F79E8">
        <w:rPr>
          <w:rFonts w:ascii="宋体" w:eastAsia="宋体" w:hAnsi="宋体" w:cs="Tahoma" w:hint="eastAsia"/>
          <w:bCs/>
          <w:kern w:val="0"/>
          <w:sz w:val="24"/>
          <w:szCs w:val="24"/>
        </w:rPr>
        <w:t>室，交</w:t>
      </w:r>
      <w:r w:rsidR="00745C64">
        <w:rPr>
          <w:rFonts w:ascii="宋体" w:eastAsia="宋体" w:hAnsi="宋体" w:cs="Tahoma" w:hint="eastAsia"/>
          <w:bCs/>
          <w:kern w:val="0"/>
          <w:sz w:val="24"/>
          <w:szCs w:val="24"/>
        </w:rPr>
        <w:t>吉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老师</w:t>
      </w:r>
      <w:r w:rsidR="001F79E8">
        <w:rPr>
          <w:rFonts w:ascii="宋体" w:eastAsia="宋体" w:hAnsi="宋体" w:cs="Tahoma" w:hint="eastAsia"/>
          <w:bCs/>
          <w:kern w:val="0"/>
          <w:sz w:val="24"/>
          <w:szCs w:val="24"/>
        </w:rPr>
        <w:t>现场审核通过后，即刻归还</w:t>
      </w:r>
      <w:r w:rsidRPr="001D1CE9">
        <w:rPr>
          <w:rFonts w:ascii="宋体" w:eastAsia="宋体" w:hAnsi="宋体" w:cs="Tahoma"/>
          <w:bCs/>
          <w:kern w:val="0"/>
          <w:sz w:val="24"/>
          <w:szCs w:val="24"/>
        </w:rPr>
        <w:t>。</w:t>
      </w:r>
    </w:p>
    <w:p w:rsidR="001D1CE9" w:rsidRPr="007F64AA" w:rsidRDefault="001D1CE9" w:rsidP="007F64AA">
      <w:pPr>
        <w:widowControl/>
        <w:shd w:val="clear" w:color="auto" w:fill="FAFAFA"/>
        <w:spacing w:before="100" w:beforeAutospacing="1" w:after="100" w:afterAutospacing="1" w:line="400" w:lineRule="exact"/>
        <w:jc w:val="left"/>
        <w:rPr>
          <w:rFonts w:ascii="宋体" w:eastAsia="宋体" w:hAnsi="宋体" w:cs="Tahoma"/>
          <w:b/>
          <w:bCs/>
          <w:kern w:val="0"/>
          <w:sz w:val="32"/>
          <w:szCs w:val="32"/>
        </w:rPr>
      </w:pPr>
      <w:r w:rsidRPr="007F64AA">
        <w:rPr>
          <w:rFonts w:ascii="宋体" w:eastAsia="宋体" w:hAnsi="宋体" w:cs="Tahoma"/>
          <w:b/>
          <w:bCs/>
          <w:kern w:val="0"/>
          <w:sz w:val="32"/>
          <w:szCs w:val="32"/>
        </w:rPr>
        <w:t>三、其他</w:t>
      </w:r>
    </w:p>
    <w:p w:rsidR="001D1CE9" w:rsidRDefault="001D1CE9" w:rsidP="007F64AA">
      <w:pPr>
        <w:ind w:firstLineChars="200" w:firstLine="480"/>
      </w:pPr>
      <w:r w:rsidRPr="001D1CE9">
        <w:rPr>
          <w:rFonts w:ascii="宋体" w:eastAsia="宋体" w:hAnsi="宋体" w:cs="Tahoma"/>
          <w:bCs/>
          <w:kern w:val="0"/>
          <w:sz w:val="24"/>
          <w:szCs w:val="24"/>
        </w:rPr>
        <w:t>在网上缴费过程中如有疑问，请登录西南大学财务处主页查看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“</w:t>
      </w:r>
      <w:r w:rsidRPr="001D1CE9">
        <w:rPr>
          <w:rFonts w:ascii="宋体" w:eastAsia="宋体" w:hAnsi="宋体" w:cs="Tahoma"/>
          <w:bCs/>
          <w:kern w:val="0"/>
          <w:sz w:val="24"/>
          <w:szCs w:val="24"/>
        </w:rPr>
        <w:t>网上缴费常见问题解答</w:t>
      </w:r>
      <w:r w:rsidRPr="001D1CE9">
        <w:rPr>
          <w:rFonts w:ascii="宋体" w:eastAsia="宋体" w:hAnsi="宋体" w:cs="Tahoma" w:hint="eastAsia"/>
          <w:bCs/>
          <w:kern w:val="0"/>
          <w:sz w:val="24"/>
          <w:szCs w:val="24"/>
        </w:rPr>
        <w:t>”</w:t>
      </w:r>
      <w:r w:rsidRPr="001D1CE9">
        <w:rPr>
          <w:rFonts w:ascii="宋体" w:eastAsia="宋体" w:hAnsi="宋体" w:cs="Tahoma"/>
          <w:bCs/>
          <w:kern w:val="0"/>
          <w:sz w:val="24"/>
          <w:szCs w:val="24"/>
        </w:rPr>
        <w:t xml:space="preserve">。 </w:t>
      </w:r>
      <w:r>
        <w:rPr>
          <w:rFonts w:ascii="Tahoma" w:eastAsia="宋体" w:hAnsi="Tahoma" w:cs="Tahoma"/>
          <w:bCs/>
          <w:kern w:val="0"/>
          <w:sz w:val="24"/>
          <w:szCs w:val="24"/>
        </w:rPr>
        <w:t>   </w:t>
      </w:r>
    </w:p>
    <w:sectPr w:rsidR="001D1CE9" w:rsidSect="00E763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6E87" w:rsidRDefault="007F6E87" w:rsidP="007F64AA">
      <w:r>
        <w:separator/>
      </w:r>
    </w:p>
  </w:endnote>
  <w:endnote w:type="continuationSeparator" w:id="0">
    <w:p w:rsidR="007F6E87" w:rsidRDefault="007F6E87" w:rsidP="007F64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6E87" w:rsidRDefault="007F6E87" w:rsidP="007F64AA">
      <w:r>
        <w:separator/>
      </w:r>
    </w:p>
  </w:footnote>
  <w:footnote w:type="continuationSeparator" w:id="0">
    <w:p w:rsidR="007F6E87" w:rsidRDefault="007F6E87" w:rsidP="007F64A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10D5A"/>
    <w:multiLevelType w:val="hybridMultilevel"/>
    <w:tmpl w:val="DE8AE242"/>
    <w:lvl w:ilvl="0" w:tplc="AB62398A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9AE582A"/>
    <w:multiLevelType w:val="singleLevel"/>
    <w:tmpl w:val="59AE582A"/>
    <w:lvl w:ilvl="0">
      <w:start w:val="1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25BA0"/>
    <w:rsid w:val="000658E3"/>
    <w:rsid w:val="00177782"/>
    <w:rsid w:val="001D1CE9"/>
    <w:rsid w:val="001E5E1E"/>
    <w:rsid w:val="001F4764"/>
    <w:rsid w:val="001F79E8"/>
    <w:rsid w:val="00292768"/>
    <w:rsid w:val="002C29C9"/>
    <w:rsid w:val="002D6856"/>
    <w:rsid w:val="00355C40"/>
    <w:rsid w:val="005D50BD"/>
    <w:rsid w:val="005F2332"/>
    <w:rsid w:val="00620B4F"/>
    <w:rsid w:val="006B1AF7"/>
    <w:rsid w:val="00706775"/>
    <w:rsid w:val="00745C64"/>
    <w:rsid w:val="007F64AA"/>
    <w:rsid w:val="007F6E87"/>
    <w:rsid w:val="0086414F"/>
    <w:rsid w:val="00905945"/>
    <w:rsid w:val="00925BA0"/>
    <w:rsid w:val="00A63A44"/>
    <w:rsid w:val="00AE4F84"/>
    <w:rsid w:val="00B6735F"/>
    <w:rsid w:val="00C258EE"/>
    <w:rsid w:val="00C34CAA"/>
    <w:rsid w:val="00C56B09"/>
    <w:rsid w:val="00CE665A"/>
    <w:rsid w:val="00D302C8"/>
    <w:rsid w:val="00D4482C"/>
    <w:rsid w:val="00E14B58"/>
    <w:rsid w:val="00E763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  <o:rules v:ext="edit">
        <o:r id="V:Rule4" type="connector" idref="#_x0000_s1026"/>
        <o:r id="V:Rule5" type="connector" idref="#_x0000_s1030"/>
        <o:r id="V:Rule6" type="connector" idref="#_x0000_s102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34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25BA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25BA0"/>
    <w:rPr>
      <w:sz w:val="18"/>
      <w:szCs w:val="18"/>
    </w:rPr>
  </w:style>
  <w:style w:type="paragraph" w:styleId="a4">
    <w:name w:val="List Paragraph"/>
    <w:basedOn w:val="a"/>
    <w:uiPriority w:val="34"/>
    <w:qFormat/>
    <w:rsid w:val="002D6856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2D6856"/>
    <w:rPr>
      <w:color w:val="0000FF" w:themeColor="hyperlink"/>
      <w:u w:val="single"/>
    </w:rPr>
  </w:style>
  <w:style w:type="paragraph" w:styleId="a6">
    <w:name w:val="header"/>
    <w:basedOn w:val="a"/>
    <w:link w:val="Char0"/>
    <w:uiPriority w:val="99"/>
    <w:semiHidden/>
    <w:unhideWhenUsed/>
    <w:rsid w:val="007F64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semiHidden/>
    <w:rsid w:val="007F64AA"/>
    <w:rPr>
      <w:sz w:val="18"/>
      <w:szCs w:val="18"/>
    </w:rPr>
  </w:style>
  <w:style w:type="paragraph" w:styleId="a7">
    <w:name w:val="footer"/>
    <w:basedOn w:val="a"/>
    <w:link w:val="Char1"/>
    <w:uiPriority w:val="99"/>
    <w:semiHidden/>
    <w:unhideWhenUsed/>
    <w:rsid w:val="007F64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semiHidden/>
    <w:rsid w:val="007F64A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cwc.swu.edu.cn/&#65289;&#65292;&#25110;&#28857;&#20987;&#35199;&#21335;&#22823;&#23398;&#39318;&#39029;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93</Words>
  <Characters>532</Characters>
  <Application>Microsoft Office Word</Application>
  <DocSecurity>0</DocSecurity>
  <Lines>4</Lines>
  <Paragraphs>1</Paragraphs>
  <ScaleCrop>false</ScaleCrop>
  <Company/>
  <LinksUpToDate>false</LinksUpToDate>
  <CharactersWithSpaces>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张陈</cp:lastModifiedBy>
  <cp:revision>5</cp:revision>
  <dcterms:created xsi:type="dcterms:W3CDTF">2018-09-04T06:41:00Z</dcterms:created>
  <dcterms:modified xsi:type="dcterms:W3CDTF">2018-09-14T03:32:00Z</dcterms:modified>
</cp:coreProperties>
</file>