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rPr>
          <w:rFonts w:hint="default" w:ascii="仿宋" w:hAnsi="仿宋" w:eastAsia="仿宋" w:cs="仿宋"/>
          <w:i w:val="0"/>
          <w:iCs w:val="0"/>
          <w:color w:val="000000"/>
          <w:sz w:val="28"/>
          <w:szCs w:val="28"/>
          <w:lang w:val="en-US"/>
        </w:rPr>
      </w:pPr>
      <w:bookmarkStart w:id="6" w:name="_GoBack"/>
      <w:r>
        <w:rPr>
          <w:rFonts w:hint="eastAsia" w:ascii="仿宋" w:hAnsi="仿宋" w:eastAsia="仿宋" w:cs="仿宋"/>
          <w:i w:val="0"/>
          <w:iCs w:val="0"/>
          <w:sz w:val="44"/>
          <w:szCs w:val="44"/>
          <w:lang w:eastAsia="zh-CN"/>
        </w:rPr>
        <w:t>Xilinx平台借用申请</w:t>
      </w:r>
      <w:r>
        <w:rPr>
          <w:rFonts w:hint="eastAsia" w:ascii="仿宋" w:hAnsi="仿宋" w:eastAsia="仿宋" w:cs="仿宋"/>
          <w:i w:val="0"/>
          <w:iCs w:val="0"/>
          <w:sz w:val="44"/>
          <w:szCs w:val="44"/>
          <w:lang w:val="en-US" w:eastAsia="zh-CN"/>
        </w:rPr>
        <w:t>表</w:t>
      </w:r>
    </w:p>
    <w:bookmarkEnd w:id="6"/>
    <w:p>
      <w:pPr>
        <w:pStyle w:val="6"/>
        <w:spacing w:before="156" w:beforeAutospacing="0" w:after="156" w:afterAutospacing="0"/>
        <w:rPr>
          <w:rFonts w:hint="eastAsia" w:ascii="仿宋" w:hAnsi="仿宋" w:eastAsia="仿宋" w:cs="仿宋"/>
          <w:i w:val="0"/>
          <w:iCs w:val="0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olor w:val="000000"/>
          <w:sz w:val="28"/>
          <w:szCs w:val="28"/>
        </w:rPr>
        <w:t>为提高审核速度和硬件平台</w:t>
      </w:r>
      <w:r>
        <w:rPr>
          <w:rFonts w:hint="eastAsia" w:ascii="仿宋" w:hAnsi="仿宋" w:eastAsia="仿宋" w:cs="仿宋"/>
          <w:i w:val="0"/>
          <w:iCs w:val="0"/>
          <w:color w:val="000000"/>
          <w:sz w:val="28"/>
          <w:szCs w:val="28"/>
        </w:rPr>
        <w:t>使用</w:t>
      </w:r>
      <w:r>
        <w:rPr>
          <w:rFonts w:hint="eastAsia" w:ascii="仿宋" w:hAnsi="仿宋" w:eastAsia="仿宋" w:cs="仿宋"/>
          <w:i w:val="0"/>
          <w:iCs w:val="0"/>
          <w:color w:val="000000"/>
          <w:sz w:val="28"/>
          <w:szCs w:val="28"/>
        </w:rPr>
        <w:t>效率，请遵守以下规则：</w:t>
      </w:r>
    </w:p>
    <w:p>
      <w:pPr>
        <w:pStyle w:val="6"/>
        <w:numPr>
          <w:ilvl w:val="0"/>
          <w:numId w:val="3"/>
        </w:numPr>
        <w:spacing w:before="156" w:beforeAutospacing="0" w:after="156" w:afterAutospacing="0"/>
        <w:rPr>
          <w:rFonts w:hint="eastAsia" w:ascii="仿宋" w:hAnsi="仿宋" w:eastAsia="仿宋" w:cs="仿宋"/>
          <w:i w:val="0"/>
          <w:iCs w:val="0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olor w:val="000000"/>
          <w:sz w:val="28"/>
          <w:szCs w:val="28"/>
        </w:rPr>
        <w:t>将</w:t>
      </w:r>
      <w:r>
        <w:rPr>
          <w:rFonts w:hint="eastAsia" w:ascii="仿宋" w:hAnsi="仿宋" w:eastAsia="仿宋" w:cs="仿宋"/>
          <w:bCs/>
          <w:i w:val="0"/>
          <w:iCs w:val="0"/>
          <w:color w:val="000000"/>
          <w:sz w:val="28"/>
          <w:szCs w:val="28"/>
        </w:rPr>
        <w:t>填写完成的平台借用申请文件（本文件），发送至</w:t>
      </w:r>
      <w:r>
        <w:rPr>
          <w:rFonts w:hint="eastAsia" w:ascii="仿宋" w:hAnsi="仿宋" w:eastAsia="仿宋" w:cs="仿宋"/>
          <w:b/>
          <w:bCs/>
          <w:i w:val="0"/>
          <w:iCs w:val="0"/>
          <w:color w:val="000000"/>
          <w:sz w:val="28"/>
          <w:szCs w:val="28"/>
        </w:rPr>
        <w:t>：</w:t>
      </w:r>
      <w:r>
        <w:rPr>
          <w:rFonts w:hint="eastAsia" w:ascii="仿宋" w:hAnsi="仿宋" w:eastAsia="仿宋" w:cs="仿宋"/>
          <w:i w:val="0"/>
          <w:iCs w:val="0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i w:val="0"/>
          <w:iCs w:val="0"/>
          <w:sz w:val="28"/>
          <w:szCs w:val="28"/>
        </w:rPr>
        <w:instrText xml:space="preserve"> HYPERLINK "mailto:xup_china@xilinx.com" </w:instrText>
      </w:r>
      <w:r>
        <w:rPr>
          <w:rFonts w:hint="eastAsia" w:ascii="仿宋" w:hAnsi="仿宋" w:eastAsia="仿宋" w:cs="仿宋"/>
          <w:i w:val="0"/>
          <w:iCs w:val="0"/>
          <w:sz w:val="28"/>
          <w:szCs w:val="28"/>
        </w:rPr>
        <w:fldChar w:fldCharType="separate"/>
      </w:r>
      <w:r>
        <w:rPr>
          <w:rStyle w:val="10"/>
          <w:rFonts w:hint="eastAsia" w:ascii="仿宋" w:hAnsi="仿宋" w:eastAsia="仿宋" w:cs="仿宋"/>
          <w:b/>
          <w:bCs/>
          <w:i w:val="0"/>
          <w:iCs w:val="0"/>
          <w:sz w:val="28"/>
          <w:szCs w:val="28"/>
        </w:rPr>
        <w:t>xup_china@xilinx.com</w:t>
      </w:r>
      <w:r>
        <w:rPr>
          <w:rStyle w:val="10"/>
          <w:rFonts w:hint="eastAsia" w:ascii="仿宋" w:hAnsi="仿宋" w:eastAsia="仿宋" w:cs="仿宋"/>
          <w:b/>
          <w:bCs/>
          <w:i w:val="0"/>
          <w:iCs w:val="0"/>
          <w:sz w:val="28"/>
          <w:szCs w:val="28"/>
        </w:rPr>
        <w:fldChar w:fldCharType="end"/>
      </w:r>
      <w:r>
        <w:rPr>
          <w:rFonts w:hint="eastAsia" w:ascii="仿宋" w:hAnsi="仿宋" w:eastAsia="仿宋" w:cs="仿宋"/>
          <w:i w:val="0"/>
          <w:iCs w:val="0"/>
          <w:color w:val="000000"/>
          <w:sz w:val="28"/>
          <w:szCs w:val="28"/>
        </w:rPr>
        <w:t>；</w:t>
      </w:r>
    </w:p>
    <w:p>
      <w:pPr>
        <w:pStyle w:val="6"/>
        <w:numPr>
          <w:ilvl w:val="0"/>
          <w:numId w:val="3"/>
        </w:numPr>
        <w:spacing w:before="156" w:beforeAutospacing="0" w:after="156" w:afterAutospacing="0"/>
        <w:rPr>
          <w:rFonts w:hint="eastAsia" w:ascii="仿宋" w:hAnsi="仿宋" w:eastAsia="仿宋" w:cs="仿宋"/>
          <w:i w:val="0"/>
          <w:iCs w:val="0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Cs/>
          <w:i w:val="0"/>
          <w:iCs w:val="0"/>
          <w:color w:val="000000"/>
          <w:sz w:val="28"/>
          <w:szCs w:val="28"/>
        </w:rPr>
        <w:t>篇幅限制在3页以内；</w:t>
      </w:r>
    </w:p>
    <w:p>
      <w:pPr>
        <w:pStyle w:val="6"/>
        <w:numPr>
          <w:ilvl w:val="0"/>
          <w:numId w:val="3"/>
        </w:numPr>
        <w:spacing w:before="156" w:beforeAutospacing="0" w:after="156" w:afterAutospacing="0"/>
        <w:rPr>
          <w:rFonts w:hint="eastAsia" w:ascii="仿宋" w:hAnsi="仿宋" w:eastAsia="仿宋" w:cs="仿宋"/>
          <w:i w:val="0"/>
          <w:iCs w:val="0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Cs/>
          <w:i w:val="0"/>
          <w:iCs w:val="0"/>
          <w:color w:val="000000"/>
          <w:sz w:val="28"/>
          <w:szCs w:val="28"/>
        </w:rPr>
        <w:t>承诺在竞赛结束一周内将平台归还到以下地址：</w:t>
      </w:r>
    </w:p>
    <w:p>
      <w:pPr>
        <w:pStyle w:val="6"/>
        <w:spacing w:before="156" w:beforeAutospacing="0" w:after="156" w:afterAutospacing="0"/>
        <w:rPr>
          <w:rFonts w:hint="eastAsia" w:ascii="仿宋" w:hAnsi="仿宋" w:eastAsia="仿宋" w:cs="仿宋"/>
          <w:bCs/>
          <w:i w:val="0"/>
          <w:iCs w:val="0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Cs/>
          <w:i w:val="0"/>
          <w:iCs w:val="0"/>
          <w:color w:val="000000"/>
          <w:sz w:val="28"/>
          <w:szCs w:val="28"/>
        </w:rPr>
        <w:t>中国上海市浦东新区张江镇博云路2号浦软大厦601室（Xilinx）,刘伟，</w:t>
      </w:r>
      <w:r>
        <w:rPr>
          <w:rFonts w:hint="eastAsia" w:ascii="仿宋" w:hAnsi="仿宋" w:eastAsia="仿宋" w:cs="仿宋"/>
          <w:bCs/>
          <w:i w:val="0"/>
          <w:iCs w:val="0"/>
          <w:color w:val="000000"/>
          <w:sz w:val="28"/>
          <w:szCs w:val="28"/>
        </w:rPr>
        <w:t>18502194027</w:t>
      </w:r>
    </w:p>
    <w:p>
      <w:pPr>
        <w:pStyle w:val="6"/>
        <w:spacing w:before="156" w:beforeAutospacing="0" w:after="156" w:afterAutospacing="0"/>
        <w:rPr>
          <w:rFonts w:hint="eastAsia" w:ascii="仿宋" w:hAnsi="仿宋" w:eastAsia="仿宋" w:cs="仿宋"/>
          <w:bCs/>
          <w:i w:val="0"/>
          <w:iCs w:val="0"/>
          <w:color w:val="000000"/>
          <w:sz w:val="28"/>
          <w:szCs w:val="28"/>
        </w:rPr>
      </w:pPr>
    </w:p>
    <w:p>
      <w:pPr>
        <w:pStyle w:val="6"/>
        <w:spacing w:before="156" w:beforeAutospacing="0" w:after="156" w:afterAutospacing="0"/>
        <w:rPr>
          <w:rFonts w:hint="eastAsia" w:ascii="仿宋" w:hAnsi="仿宋" w:eastAsia="仿宋" w:cs="仿宋"/>
          <w:bCs/>
          <w:i w:val="0"/>
          <w:iCs w:val="0"/>
          <w:color w:val="000000"/>
          <w:sz w:val="28"/>
          <w:szCs w:val="28"/>
          <w:lang w:eastAsia="zh-CN"/>
        </w:rPr>
      </w:pPr>
    </w:p>
    <w:tbl>
      <w:tblPr>
        <w:tblStyle w:val="8"/>
        <w:tblW w:w="96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76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rPr>
                <w:rFonts w:hint="eastAsia" w:ascii="仿宋" w:hAnsi="仿宋" w:eastAsia="仿宋" w:cs="仿宋"/>
                <w:b/>
                <w:i w:val="0"/>
                <w:iCs w:val="0"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i w:val="0"/>
                <w:iCs w:val="0"/>
                <w:color w:val="000000"/>
                <w:kern w:val="2"/>
                <w:sz w:val="28"/>
                <w:szCs w:val="28"/>
                <w:lang w:eastAsia="zh-CN"/>
              </w:rPr>
              <w:t>个人信息</w:t>
            </w:r>
          </w:p>
        </w:tc>
        <w:tc>
          <w:tcPr>
            <w:tcW w:w="7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spacing w:before="0" w:after="0" w:line="360" w:lineRule="auto"/>
              <w:ind w:firstLine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FF"/>
                <w:sz w:val="28"/>
                <w:szCs w:val="28"/>
              </w:rPr>
              <w:t>姓名 +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FF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FF"/>
                <w:sz w:val="28"/>
                <w:szCs w:val="28"/>
              </w:rPr>
              <w:t>院校+专业+年级+手机号码+邮箱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rPr>
                <w:rFonts w:hint="eastAsia" w:ascii="仿宋" w:hAnsi="仿宋" w:eastAsia="仿宋" w:cs="仿宋"/>
                <w:b/>
                <w:i w:val="0"/>
                <w:iCs w:val="0"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i w:val="0"/>
                <w:iCs w:val="0"/>
                <w:color w:val="000000"/>
                <w:kern w:val="2"/>
                <w:sz w:val="28"/>
                <w:szCs w:val="28"/>
                <w:lang w:eastAsia="zh-CN"/>
              </w:rPr>
              <w:t>研究方向</w:t>
            </w:r>
          </w:p>
        </w:tc>
        <w:tc>
          <w:tcPr>
            <w:tcW w:w="7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spacing w:before="0" w:after="0" w:line="360" w:lineRule="auto"/>
              <w:ind w:firstLine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FF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FF"/>
                <w:sz w:val="28"/>
                <w:szCs w:val="28"/>
              </w:rPr>
              <w:t>研究生阶段的研究方向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rPr>
                <w:rFonts w:hint="eastAsia" w:ascii="仿宋" w:hAnsi="仿宋" w:eastAsia="仿宋" w:cs="仿宋"/>
                <w:b/>
                <w:i w:val="0"/>
                <w:iCs w:val="0"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i w:val="0"/>
                <w:iCs w:val="0"/>
                <w:color w:val="000000"/>
                <w:kern w:val="2"/>
                <w:sz w:val="28"/>
                <w:szCs w:val="28"/>
                <w:lang w:eastAsia="zh-CN"/>
              </w:rPr>
              <w:t>导师信息</w:t>
            </w:r>
          </w:p>
        </w:tc>
        <w:tc>
          <w:tcPr>
            <w:tcW w:w="769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spacing w:before="0" w:after="0" w:line="360" w:lineRule="auto"/>
              <w:ind w:firstLine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FF"/>
                <w:sz w:val="28"/>
                <w:szCs w:val="28"/>
              </w:rPr>
              <w:t>姓名+手机号码+邮箱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rPr>
                <w:rFonts w:hint="eastAsia" w:ascii="仿宋" w:hAnsi="仿宋" w:eastAsia="仿宋" w:cs="仿宋"/>
                <w:b/>
                <w:i w:val="0"/>
                <w:iCs w:val="0"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i w:val="0"/>
                <w:iCs w:val="0"/>
                <w:color w:val="000000"/>
                <w:kern w:val="2"/>
                <w:sz w:val="28"/>
                <w:szCs w:val="28"/>
                <w:lang w:eastAsia="zh-CN"/>
              </w:rPr>
              <w:t>平台名称</w:t>
            </w:r>
          </w:p>
        </w:tc>
        <w:tc>
          <w:tcPr>
            <w:tcW w:w="769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both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FF"/>
                <w:kern w:val="2"/>
                <w:sz w:val="28"/>
                <w:szCs w:val="28"/>
                <w:lang w:eastAsia="zh-CN"/>
              </w:rPr>
              <w:t>请填写拟借用平台的具体型号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rPr>
                <w:rFonts w:hint="eastAsia" w:ascii="仿宋" w:hAnsi="仿宋" w:eastAsia="仿宋" w:cs="仿宋"/>
                <w:b/>
                <w:i w:val="0"/>
                <w:iCs w:val="0"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i w:val="0"/>
                <w:iCs w:val="0"/>
                <w:color w:val="000000"/>
                <w:kern w:val="2"/>
                <w:sz w:val="28"/>
                <w:szCs w:val="28"/>
                <w:lang w:eastAsia="zh-CN"/>
              </w:rPr>
              <w:t>邮寄地址</w:t>
            </w:r>
          </w:p>
        </w:tc>
        <w:tc>
          <w:tcPr>
            <w:tcW w:w="7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both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FF"/>
                <w:kern w:val="2"/>
                <w:sz w:val="28"/>
                <w:szCs w:val="28"/>
                <w:lang w:eastAsia="zh-CN"/>
              </w:rPr>
              <w:t>请填写完整的邮寄地址</w:t>
            </w:r>
          </w:p>
        </w:tc>
      </w:tr>
    </w:tbl>
    <w:p>
      <w:pPr>
        <w:rPr>
          <w:rFonts w:hint="eastAsia" w:ascii="仿宋" w:hAnsi="仿宋" w:eastAsia="仿宋" w:cs="仿宋"/>
          <w:i w:val="0"/>
          <w:iCs w:val="0"/>
          <w:sz w:val="28"/>
          <w:szCs w:val="28"/>
          <w:lang w:eastAsia="zh-CN"/>
        </w:rPr>
      </w:pPr>
    </w:p>
    <w:p>
      <w:pPr>
        <w:rPr>
          <w:rFonts w:hint="eastAsia" w:ascii="仿宋" w:hAnsi="仿宋" w:eastAsia="仿宋" w:cs="仿宋"/>
          <w:i w:val="0"/>
          <w:iCs w:val="0"/>
          <w:sz w:val="28"/>
          <w:szCs w:val="28"/>
          <w:lang w:eastAsia="zh-CN"/>
        </w:rPr>
      </w:pPr>
    </w:p>
    <w:p>
      <w:pPr>
        <w:rPr>
          <w:rFonts w:hint="eastAsia" w:ascii="仿宋" w:hAnsi="仿宋" w:eastAsia="仿宋" w:cs="仿宋"/>
          <w:i w:val="0"/>
          <w:iCs w:val="0"/>
          <w:sz w:val="28"/>
          <w:szCs w:val="28"/>
          <w:lang w:eastAsia="zh-CN"/>
        </w:rPr>
      </w:pPr>
    </w:p>
    <w:p>
      <w:pPr>
        <w:rPr>
          <w:rFonts w:hint="eastAsia" w:ascii="仿宋" w:hAnsi="仿宋" w:eastAsia="仿宋" w:cs="仿宋"/>
          <w:i w:val="0"/>
          <w:iCs w:val="0"/>
          <w:sz w:val="28"/>
          <w:szCs w:val="28"/>
          <w:lang w:eastAsia="zh-CN"/>
        </w:rPr>
      </w:pPr>
    </w:p>
    <w:p>
      <w:pPr>
        <w:pStyle w:val="2"/>
        <w:keepNext w:val="0"/>
        <w:keepLines w:val="0"/>
        <w:widowControl w:val="0"/>
        <w:numPr>
          <w:ilvl w:val="0"/>
          <w:numId w:val="4"/>
        </w:numPr>
        <w:spacing w:before="120" w:after="120" w:line="360" w:lineRule="auto"/>
        <w:jc w:val="both"/>
        <w:rPr>
          <w:rFonts w:hint="eastAsia" w:ascii="仿宋" w:hAnsi="仿宋" w:eastAsia="仿宋" w:cs="仿宋"/>
          <w:i w:val="0"/>
          <w:iCs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sz w:val="28"/>
          <w:szCs w:val="28"/>
          <w:lang w:eastAsia="zh-CN"/>
        </w:rPr>
        <w:t>项目名称</w:t>
      </w:r>
    </w:p>
    <w:p>
      <w:pPr>
        <w:pStyle w:val="15"/>
        <w:spacing w:before="0" w:after="0" w:line="360" w:lineRule="auto"/>
        <w:ind w:left="900" w:firstLine="0"/>
        <w:rPr>
          <w:rFonts w:hint="eastAsia" w:ascii="仿宋" w:hAnsi="仿宋" w:eastAsia="仿宋" w:cs="仿宋"/>
          <w:i w:val="0"/>
          <w:iCs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olor w:val="0000FF"/>
          <w:sz w:val="28"/>
          <w:szCs w:val="28"/>
        </w:rPr>
        <w:t>[填写项目名称]</w:t>
      </w:r>
    </w:p>
    <w:p>
      <w:pPr>
        <w:pStyle w:val="2"/>
        <w:keepNext w:val="0"/>
        <w:keepLines w:val="0"/>
        <w:widowControl w:val="0"/>
        <w:tabs>
          <w:tab w:val="left" w:pos="425"/>
        </w:tabs>
        <w:spacing w:before="120" w:after="120" w:line="360" w:lineRule="auto"/>
        <w:ind w:left="425" w:hanging="425"/>
        <w:jc w:val="both"/>
        <w:rPr>
          <w:rFonts w:hint="eastAsia" w:ascii="仿宋" w:hAnsi="仿宋" w:eastAsia="仿宋" w:cs="仿宋"/>
          <w:i w:val="0"/>
          <w:iCs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sz w:val="28"/>
          <w:szCs w:val="28"/>
          <w:lang w:eastAsia="zh-CN"/>
        </w:rPr>
        <w:t>二、项目概述</w:t>
      </w:r>
    </w:p>
    <w:p>
      <w:pPr>
        <w:pStyle w:val="3"/>
        <w:keepNext w:val="0"/>
        <w:keepLines w:val="0"/>
        <w:numPr>
          <w:ilvl w:val="1"/>
          <w:numId w:val="0"/>
        </w:numPr>
        <w:tabs>
          <w:tab w:val="left" w:pos="567"/>
        </w:tabs>
        <w:spacing w:before="120" w:after="120" w:line="360" w:lineRule="auto"/>
        <w:rPr>
          <w:rFonts w:hint="eastAsia" w:ascii="仿宋" w:hAnsi="仿宋" w:eastAsia="仿宋" w:cs="仿宋"/>
          <w:i w:val="0"/>
          <w:iCs w:val="0"/>
          <w:sz w:val="28"/>
          <w:szCs w:val="28"/>
        </w:rPr>
      </w:pPr>
      <w:bookmarkStart w:id="0" w:name="_Toc176257709"/>
      <w:r>
        <w:rPr>
          <w:rFonts w:hint="eastAsia" w:ascii="仿宋" w:hAnsi="仿宋" w:eastAsia="仿宋" w:cs="仿宋"/>
          <w:i w:val="0"/>
          <w:iCs w:val="0"/>
          <w:sz w:val="28"/>
          <w:szCs w:val="28"/>
        </w:rPr>
        <w:t>应用背景</w:t>
      </w:r>
      <w:bookmarkEnd w:id="0"/>
    </w:p>
    <w:p>
      <w:pPr>
        <w:pStyle w:val="15"/>
        <w:spacing w:before="0" w:after="0" w:line="360" w:lineRule="auto"/>
        <w:ind w:firstLine="560" w:firstLineChars="200"/>
        <w:rPr>
          <w:rFonts w:hint="eastAsia" w:ascii="仿宋" w:hAnsi="仿宋" w:eastAsia="仿宋" w:cs="仿宋"/>
          <w:i w:val="0"/>
          <w:iCs w:val="0"/>
          <w:color w:val="0000FF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olor w:val="0000FF"/>
          <w:sz w:val="28"/>
          <w:szCs w:val="28"/>
        </w:rPr>
        <w:t>[介绍</w:t>
      </w:r>
      <w:bookmarkStart w:id="1" w:name="OLE_LINK2"/>
      <w:r>
        <w:rPr>
          <w:rFonts w:hint="eastAsia" w:ascii="仿宋" w:hAnsi="仿宋" w:eastAsia="仿宋" w:cs="仿宋"/>
          <w:i w:val="0"/>
          <w:iCs w:val="0"/>
          <w:color w:val="0000FF"/>
          <w:sz w:val="28"/>
          <w:szCs w:val="28"/>
        </w:rPr>
        <w:t>项目的应用背景]</w:t>
      </w:r>
    </w:p>
    <w:bookmarkEnd w:id="1"/>
    <w:p>
      <w:pPr>
        <w:pStyle w:val="3"/>
        <w:keepNext w:val="0"/>
        <w:keepLines w:val="0"/>
        <w:numPr>
          <w:ilvl w:val="1"/>
          <w:numId w:val="0"/>
        </w:numPr>
        <w:tabs>
          <w:tab w:val="left" w:pos="567"/>
        </w:tabs>
        <w:spacing w:before="120" w:after="120" w:line="360" w:lineRule="auto"/>
        <w:rPr>
          <w:rFonts w:hint="eastAsia" w:ascii="仿宋" w:hAnsi="仿宋" w:eastAsia="仿宋" w:cs="仿宋"/>
          <w:i w:val="0"/>
          <w:iCs w:val="0"/>
          <w:sz w:val="28"/>
          <w:szCs w:val="28"/>
        </w:rPr>
      </w:pPr>
      <w:bookmarkStart w:id="2" w:name="_Toc176257710"/>
      <w:r>
        <w:rPr>
          <w:rFonts w:hint="eastAsia" w:ascii="仿宋" w:hAnsi="仿宋" w:eastAsia="仿宋" w:cs="仿宋"/>
          <w:i w:val="0"/>
          <w:iCs w:val="0"/>
          <w:sz w:val="28"/>
          <w:szCs w:val="28"/>
        </w:rPr>
        <w:t>整体功能描述</w:t>
      </w:r>
      <w:bookmarkEnd w:id="2"/>
    </w:p>
    <w:p>
      <w:pPr>
        <w:pStyle w:val="15"/>
        <w:spacing w:before="0" w:after="0" w:line="360" w:lineRule="auto"/>
        <w:ind w:firstLine="560" w:firstLineChars="200"/>
        <w:rPr>
          <w:rFonts w:hint="eastAsia" w:ascii="仿宋" w:hAnsi="仿宋" w:eastAsia="仿宋" w:cs="仿宋"/>
          <w:i w:val="0"/>
          <w:iCs w:val="0"/>
          <w:color w:val="0000FF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olor w:val="0000FF"/>
          <w:sz w:val="28"/>
          <w:szCs w:val="28"/>
        </w:rPr>
        <w:t>[介绍项目实现的功能]</w:t>
      </w:r>
    </w:p>
    <w:p>
      <w:pPr>
        <w:pStyle w:val="2"/>
        <w:keepNext w:val="0"/>
        <w:keepLines w:val="0"/>
        <w:widowControl w:val="0"/>
        <w:tabs>
          <w:tab w:val="left" w:pos="425"/>
        </w:tabs>
        <w:spacing w:before="120" w:after="120" w:line="360" w:lineRule="auto"/>
        <w:ind w:left="425" w:hanging="425"/>
        <w:jc w:val="both"/>
        <w:rPr>
          <w:rFonts w:hint="eastAsia" w:ascii="仿宋" w:hAnsi="仿宋" w:eastAsia="仿宋" w:cs="仿宋"/>
          <w:i w:val="0"/>
          <w:iCs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sz w:val="28"/>
          <w:szCs w:val="28"/>
          <w:lang w:eastAsia="zh-CN"/>
        </w:rPr>
        <w:t>三、项目系统框图</w:t>
      </w:r>
    </w:p>
    <w:p>
      <w:pPr>
        <w:pStyle w:val="15"/>
        <w:spacing w:before="0" w:after="0" w:line="360" w:lineRule="auto"/>
        <w:ind w:firstLine="560" w:firstLineChars="200"/>
        <w:rPr>
          <w:rFonts w:hint="eastAsia" w:ascii="仿宋" w:hAnsi="仿宋" w:eastAsia="仿宋" w:cs="仿宋"/>
          <w:i w:val="0"/>
          <w:iCs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olor w:val="0000FF"/>
          <w:sz w:val="28"/>
          <w:szCs w:val="28"/>
        </w:rPr>
        <w:t>[要求文字描述结合框图，清楚介绍系统整体架构]</w:t>
      </w:r>
    </w:p>
    <w:p>
      <w:pPr>
        <w:pStyle w:val="2"/>
        <w:keepNext w:val="0"/>
        <w:keepLines w:val="0"/>
        <w:widowControl w:val="0"/>
        <w:tabs>
          <w:tab w:val="left" w:pos="425"/>
        </w:tabs>
        <w:spacing w:before="120" w:after="120" w:line="360" w:lineRule="auto"/>
        <w:ind w:left="425" w:hanging="425"/>
        <w:jc w:val="both"/>
        <w:rPr>
          <w:rFonts w:hint="eastAsia" w:ascii="仿宋" w:hAnsi="仿宋" w:eastAsia="仿宋" w:cs="仿宋"/>
          <w:i w:val="0"/>
          <w:iCs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sz w:val="28"/>
          <w:szCs w:val="28"/>
          <w:lang w:eastAsia="zh-CN"/>
        </w:rPr>
        <w:t>四、</w:t>
      </w:r>
      <w:r>
        <w:rPr>
          <w:rFonts w:hint="eastAsia" w:ascii="仿宋" w:hAnsi="仿宋" w:eastAsia="仿宋" w:cs="仿宋"/>
          <w:i w:val="0"/>
          <w:iCs w:val="0"/>
          <w:sz w:val="28"/>
          <w:szCs w:val="28"/>
          <w:lang w:eastAsia="zh-CN"/>
        </w:rPr>
        <w:t>X</w:t>
      </w:r>
      <w:r>
        <w:rPr>
          <w:rFonts w:hint="eastAsia" w:ascii="仿宋" w:hAnsi="仿宋" w:eastAsia="仿宋" w:cs="仿宋"/>
          <w:i w:val="0"/>
          <w:iCs w:val="0"/>
          <w:sz w:val="28"/>
          <w:szCs w:val="28"/>
          <w:lang w:eastAsia="zh-CN"/>
        </w:rPr>
        <w:t>ilinx平台功能概述</w:t>
      </w:r>
    </w:p>
    <w:p>
      <w:pPr>
        <w:pStyle w:val="15"/>
        <w:spacing w:before="0" w:after="0" w:line="360" w:lineRule="auto"/>
        <w:ind w:firstLine="560" w:firstLineChars="200"/>
        <w:rPr>
          <w:rFonts w:hint="eastAsia" w:ascii="仿宋" w:hAnsi="仿宋" w:eastAsia="仿宋" w:cs="仿宋"/>
          <w:i w:val="0"/>
          <w:iCs w:val="0"/>
          <w:color w:val="0000FF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olor w:val="0000FF"/>
          <w:sz w:val="28"/>
          <w:szCs w:val="28"/>
        </w:rPr>
        <w:t>[要求文字描述结合框图，清楚描述</w:t>
      </w:r>
      <w:r>
        <w:rPr>
          <w:rFonts w:hint="eastAsia" w:ascii="仿宋" w:hAnsi="仿宋" w:eastAsia="仿宋" w:cs="仿宋"/>
          <w:i w:val="0"/>
          <w:iCs w:val="0"/>
          <w:color w:val="0000FF"/>
          <w:sz w:val="28"/>
          <w:szCs w:val="28"/>
        </w:rPr>
        <w:t>X</w:t>
      </w:r>
      <w:r>
        <w:rPr>
          <w:rFonts w:hint="eastAsia" w:ascii="仿宋" w:hAnsi="仿宋" w:eastAsia="仿宋" w:cs="仿宋"/>
          <w:i w:val="0"/>
          <w:iCs w:val="0"/>
          <w:color w:val="0000FF"/>
          <w:sz w:val="28"/>
          <w:szCs w:val="28"/>
        </w:rPr>
        <w:t>ilinx平台在系统中实现的功能。对于使用Zynq器件的项目需分别介绍P</w:t>
      </w:r>
      <w:r>
        <w:rPr>
          <w:rFonts w:hint="eastAsia" w:ascii="仿宋" w:hAnsi="仿宋" w:eastAsia="仿宋" w:cs="仿宋"/>
          <w:i w:val="0"/>
          <w:iCs w:val="0"/>
          <w:color w:val="0000FF"/>
          <w:sz w:val="28"/>
          <w:szCs w:val="28"/>
        </w:rPr>
        <w:t>S</w:t>
      </w:r>
      <w:r>
        <w:rPr>
          <w:rFonts w:hint="eastAsia" w:ascii="仿宋" w:hAnsi="仿宋" w:eastAsia="仿宋" w:cs="仿宋"/>
          <w:i w:val="0"/>
          <w:iCs w:val="0"/>
          <w:color w:val="0000FF"/>
          <w:sz w:val="28"/>
          <w:szCs w:val="28"/>
        </w:rPr>
        <w:t>与P</w:t>
      </w:r>
      <w:r>
        <w:rPr>
          <w:rFonts w:hint="eastAsia" w:ascii="仿宋" w:hAnsi="仿宋" w:eastAsia="仿宋" w:cs="仿宋"/>
          <w:i w:val="0"/>
          <w:iCs w:val="0"/>
          <w:color w:val="0000FF"/>
          <w:sz w:val="28"/>
          <w:szCs w:val="28"/>
        </w:rPr>
        <w:t>L</w:t>
      </w:r>
      <w:r>
        <w:rPr>
          <w:rFonts w:hint="eastAsia" w:ascii="仿宋" w:hAnsi="仿宋" w:eastAsia="仿宋" w:cs="仿宋"/>
          <w:i w:val="0"/>
          <w:iCs w:val="0"/>
          <w:color w:val="0000FF"/>
          <w:sz w:val="28"/>
          <w:szCs w:val="28"/>
        </w:rPr>
        <w:t>实现的功能，并对使用到的P</w:t>
      </w:r>
      <w:r>
        <w:rPr>
          <w:rFonts w:hint="eastAsia" w:ascii="仿宋" w:hAnsi="仿宋" w:eastAsia="仿宋" w:cs="仿宋"/>
          <w:i w:val="0"/>
          <w:iCs w:val="0"/>
          <w:color w:val="0000FF"/>
          <w:sz w:val="28"/>
          <w:szCs w:val="28"/>
        </w:rPr>
        <w:t>S</w:t>
      </w:r>
      <w:r>
        <w:rPr>
          <w:rFonts w:hint="eastAsia" w:ascii="仿宋" w:hAnsi="仿宋" w:eastAsia="仿宋" w:cs="仿宋"/>
          <w:i w:val="0"/>
          <w:iCs w:val="0"/>
          <w:color w:val="0000FF"/>
          <w:sz w:val="28"/>
          <w:szCs w:val="28"/>
        </w:rPr>
        <w:t>与P</w:t>
      </w:r>
      <w:r>
        <w:rPr>
          <w:rFonts w:hint="eastAsia" w:ascii="仿宋" w:hAnsi="仿宋" w:eastAsia="仿宋" w:cs="仿宋"/>
          <w:i w:val="0"/>
          <w:iCs w:val="0"/>
          <w:color w:val="0000FF"/>
          <w:sz w:val="28"/>
          <w:szCs w:val="28"/>
        </w:rPr>
        <w:t>L</w:t>
      </w:r>
      <w:r>
        <w:rPr>
          <w:rFonts w:hint="eastAsia" w:ascii="仿宋" w:hAnsi="仿宋" w:eastAsia="仿宋" w:cs="仿宋"/>
          <w:i w:val="0"/>
          <w:iCs w:val="0"/>
          <w:color w:val="0000FF"/>
          <w:sz w:val="28"/>
          <w:szCs w:val="28"/>
        </w:rPr>
        <w:t>间传输接口进行描述。]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bookmarkStart w:id="4" w:name="XILINX1FooterPrimary"/>
    <w:r>
      <w:rPr>
        <w:rFonts w:hint="eastAsia"/>
        <w:color w:val="000000"/>
        <w:sz w:val="17"/>
      </w:rPr>
      <w:t> </w:t>
    </w:r>
    <w:r>
      <w:rPr>
        <w:color w:val="000000"/>
        <w:sz w:val="17"/>
      </w:rPr>
      <w:t xml:space="preserve"> </w:t>
    </w:r>
  </w:p>
  <w:bookmarkEnd w:id="4"/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bookmarkStart w:id="3" w:name="XILINX1FooterEvenPages"/>
    <w:r>
      <w:rPr>
        <w:rFonts w:hint="eastAsia"/>
        <w:color w:val="000000"/>
        <w:sz w:val="17"/>
      </w:rPr>
      <w:t> </w:t>
    </w:r>
    <w:r>
      <w:rPr>
        <w:color w:val="000000"/>
        <w:sz w:val="17"/>
      </w:rPr>
      <w:t xml:space="preserve"> </w:t>
    </w:r>
  </w:p>
  <w:bookmarkEnd w:id="3"/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bookmarkStart w:id="5" w:name="XILINX1FooterFirstPage"/>
    <w:r>
      <w:rPr>
        <w:rFonts w:hint="eastAsia"/>
        <w:color w:val="000000"/>
        <w:sz w:val="17"/>
      </w:rPr>
      <w:t> </w:t>
    </w:r>
    <w:r>
      <w:rPr>
        <w:color w:val="000000"/>
        <w:sz w:val="17"/>
      </w:rPr>
      <w:t xml:space="preserve"> </w:t>
    </w:r>
  </w:p>
  <w:bookmarkEnd w:id="5"/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436C2"/>
    <w:multiLevelType w:val="multilevel"/>
    <w:tmpl w:val="098436C2"/>
    <w:lvl w:ilvl="0" w:tentative="0">
      <w:start w:val="1"/>
      <w:numFmt w:val="decimal"/>
      <w:lvlText w:val="第 %1 章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3"/>
      <w:lvlText w:val="%1.%2.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>
    <w:nsid w:val="281558AF"/>
    <w:multiLevelType w:val="multilevel"/>
    <w:tmpl w:val="281558A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81C1EAC"/>
    <w:multiLevelType w:val="multilevel"/>
    <w:tmpl w:val="481C1EA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pStyle w:val="11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3">
    <w:nsid w:val="5B4C3A71"/>
    <w:multiLevelType w:val="multilevel"/>
    <w:tmpl w:val="5B4C3A71"/>
    <w:lvl w:ilvl="0" w:tentative="0">
      <w:start w:val="1"/>
      <w:numFmt w:val="japaneseCounting"/>
      <w:lvlText w:val="%1、"/>
      <w:lvlJc w:val="left"/>
      <w:pPr>
        <w:ind w:left="900" w:hanging="90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 w:val="1"/>
  <w:bordersDoNotSurroundFooter w:val="1"/>
  <w:documentProtection w:enforcement="0"/>
  <w:defaultTabStop w:val="420"/>
  <w:evenAndOddHeaders w:val="1"/>
  <w:drawingGridHorizontalSpacing w:val="1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6E8"/>
    <w:rsid w:val="000061AE"/>
    <w:rsid w:val="000E4FFA"/>
    <w:rsid w:val="00176D15"/>
    <w:rsid w:val="001B3D62"/>
    <w:rsid w:val="001D56E2"/>
    <w:rsid w:val="00206327"/>
    <w:rsid w:val="00225BC0"/>
    <w:rsid w:val="00226BD9"/>
    <w:rsid w:val="00262A90"/>
    <w:rsid w:val="002A3699"/>
    <w:rsid w:val="002E60AA"/>
    <w:rsid w:val="003B047F"/>
    <w:rsid w:val="003B56F2"/>
    <w:rsid w:val="003B7A58"/>
    <w:rsid w:val="003C3A37"/>
    <w:rsid w:val="003F3247"/>
    <w:rsid w:val="004101D4"/>
    <w:rsid w:val="00427789"/>
    <w:rsid w:val="00446AF4"/>
    <w:rsid w:val="004A4628"/>
    <w:rsid w:val="004D5DBE"/>
    <w:rsid w:val="004D7232"/>
    <w:rsid w:val="005026DF"/>
    <w:rsid w:val="0059671F"/>
    <w:rsid w:val="005C3B49"/>
    <w:rsid w:val="0068778E"/>
    <w:rsid w:val="006B1B5F"/>
    <w:rsid w:val="006F2AE7"/>
    <w:rsid w:val="00797A2C"/>
    <w:rsid w:val="007F38E9"/>
    <w:rsid w:val="008108BE"/>
    <w:rsid w:val="0083101B"/>
    <w:rsid w:val="00833732"/>
    <w:rsid w:val="0094036B"/>
    <w:rsid w:val="00A07937"/>
    <w:rsid w:val="00A56425"/>
    <w:rsid w:val="00A93A70"/>
    <w:rsid w:val="00B44DE7"/>
    <w:rsid w:val="00B85738"/>
    <w:rsid w:val="00BC07E1"/>
    <w:rsid w:val="00BC6B6A"/>
    <w:rsid w:val="00BF4925"/>
    <w:rsid w:val="00C07597"/>
    <w:rsid w:val="00C67525"/>
    <w:rsid w:val="00C94686"/>
    <w:rsid w:val="00D11408"/>
    <w:rsid w:val="00D3396E"/>
    <w:rsid w:val="00E426A3"/>
    <w:rsid w:val="00E82D35"/>
    <w:rsid w:val="00EE3E8D"/>
    <w:rsid w:val="00EE66E8"/>
    <w:rsid w:val="00EF405B"/>
    <w:rsid w:val="00F0021F"/>
    <w:rsid w:val="00F059D3"/>
    <w:rsid w:val="00F10BBC"/>
    <w:rsid w:val="00F80F22"/>
    <w:rsid w:val="00FB55BB"/>
    <w:rsid w:val="34E01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0"/>
      <w:sz w:val="20"/>
      <w:szCs w:val="20"/>
      <w:lang w:val="en-US" w:eastAsia="en-US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3"/>
    <w:semiHidden/>
    <w:unhideWhenUsed/>
    <w:qFormat/>
    <w:uiPriority w:val="9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Theme="majorHAnsi" w:hAnsiTheme="majorHAnsi" w:eastAsiaTheme="majorEastAsia" w:cstheme="majorBidi"/>
      <w:b/>
      <w:bCs/>
      <w:kern w:val="2"/>
      <w:sz w:val="32"/>
      <w:szCs w:val="32"/>
      <w:lang w:eastAsia="zh-CN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8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="100" w:beforeAutospacing="1" w:after="100" w:afterAutospacing="1"/>
    </w:pPr>
    <w:rPr>
      <w:rFonts w:ascii="宋体" w:hAnsi="宋体" w:cs="宋体"/>
      <w:sz w:val="24"/>
      <w:szCs w:val="24"/>
      <w:lang w:eastAsia="zh-CN"/>
    </w:rPr>
  </w:style>
  <w:style w:type="paragraph" w:styleId="7">
    <w:name w:val="Title"/>
    <w:basedOn w:val="1"/>
    <w:next w:val="1"/>
    <w:link w:val="14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styleId="10">
    <w:name w:val="Hyperlink"/>
    <w:basedOn w:val="9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1">
    <w:name w:val="Style1"/>
    <w:basedOn w:val="3"/>
    <w:link w:val="12"/>
    <w:qFormat/>
    <w:uiPriority w:val="0"/>
    <w:pPr>
      <w:numPr>
        <w:numId w:val="2"/>
      </w:numPr>
      <w:tabs>
        <w:tab w:val="left" w:pos="720"/>
      </w:tabs>
      <w:adjustRightInd w:val="0"/>
      <w:spacing w:before="120" w:beforeLines="50" w:after="120" w:afterLines="50" w:line="240" w:lineRule="auto"/>
      <w:ind w:left="0" w:firstLine="640"/>
      <w:jc w:val="left"/>
    </w:pPr>
    <w:rPr>
      <w:rFonts w:ascii="Times New Roman" w:hAnsi="宋体" w:eastAsia="黑体" w:cs="Times New Roman"/>
      <w:b w:val="0"/>
    </w:rPr>
  </w:style>
  <w:style w:type="character" w:customStyle="1" w:styleId="12">
    <w:name w:val="Style1 Char"/>
    <w:basedOn w:val="13"/>
    <w:link w:val="11"/>
    <w:uiPriority w:val="0"/>
    <w:rPr>
      <w:rFonts w:ascii="Times New Roman" w:hAnsi="宋体" w:eastAsia="黑体" w:cs="Times New Roman"/>
      <w:b w:val="0"/>
      <w:sz w:val="32"/>
      <w:szCs w:val="32"/>
    </w:rPr>
  </w:style>
  <w:style w:type="character" w:customStyle="1" w:styleId="13">
    <w:name w:val="Heading 2 Char"/>
    <w:basedOn w:val="9"/>
    <w:link w:val="3"/>
    <w:semiHidden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4">
    <w:name w:val="Title Char"/>
    <w:basedOn w:val="9"/>
    <w:link w:val="7"/>
    <w:uiPriority w:val="10"/>
    <w:rPr>
      <w:rFonts w:asciiTheme="majorHAnsi" w:hAnsiTheme="majorHAnsi" w:eastAsiaTheme="majorEastAsia" w:cstheme="majorBidi"/>
      <w:b/>
      <w:bCs/>
      <w:kern w:val="0"/>
      <w:sz w:val="32"/>
      <w:szCs w:val="32"/>
      <w:lang w:eastAsia="en-US"/>
    </w:rPr>
  </w:style>
  <w:style w:type="paragraph" w:customStyle="1" w:styleId="15">
    <w:name w:val="内容段落"/>
    <w:basedOn w:val="1"/>
    <w:uiPriority w:val="0"/>
    <w:pPr>
      <w:widowControl w:val="0"/>
      <w:spacing w:before="120" w:after="120" w:line="300" w:lineRule="auto"/>
      <w:ind w:firstLine="420"/>
      <w:jc w:val="both"/>
    </w:pPr>
    <w:rPr>
      <w:rFonts w:cs="宋体"/>
      <w:kern w:val="2"/>
      <w:sz w:val="24"/>
      <w:lang w:eastAsia="zh-CN"/>
    </w:rPr>
  </w:style>
  <w:style w:type="character" w:customStyle="1" w:styleId="16">
    <w:name w:val="Heading 1 Char"/>
    <w:basedOn w:val="9"/>
    <w:link w:val="2"/>
    <w:uiPriority w:val="9"/>
    <w:rPr>
      <w:rFonts w:ascii="Times New Roman" w:hAnsi="Times New Roman" w:eastAsia="宋体" w:cs="Times New Roman"/>
      <w:b/>
      <w:bCs/>
      <w:kern w:val="44"/>
      <w:sz w:val="44"/>
      <w:szCs w:val="44"/>
      <w:lang w:eastAsia="en-US"/>
    </w:rPr>
  </w:style>
  <w:style w:type="character" w:customStyle="1" w:styleId="17">
    <w:name w:val="Header Char"/>
    <w:basedOn w:val="9"/>
    <w:link w:val="5"/>
    <w:uiPriority w:val="99"/>
    <w:rPr>
      <w:rFonts w:ascii="Times New Roman" w:hAnsi="Times New Roman" w:eastAsia="宋体" w:cs="Times New Roman"/>
      <w:kern w:val="0"/>
      <w:sz w:val="18"/>
      <w:szCs w:val="18"/>
      <w:lang w:eastAsia="en-US"/>
    </w:rPr>
  </w:style>
  <w:style w:type="character" w:customStyle="1" w:styleId="18">
    <w:name w:val="Footer Char"/>
    <w:basedOn w:val="9"/>
    <w:link w:val="4"/>
    <w:qFormat/>
    <w:uiPriority w:val="99"/>
    <w:rPr>
      <w:rFonts w:ascii="Times New Roman" w:hAnsi="Times New Roman" w:eastAsia="宋体" w:cs="Times New Roman"/>
      <w:kern w:val="0"/>
      <w:sz w:val="18"/>
      <w:szCs w:val="18"/>
      <w:lang w:eastAsia="en-US"/>
    </w:rPr>
  </w:style>
  <w:style w:type="character" w:customStyle="1" w:styleId="19">
    <w:name w:val="Unresolved Mention"/>
    <w:basedOn w:val="9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440</Characters>
  <Lines>3</Lines>
  <Paragraphs>1</Paragraphs>
  <TotalTime>122</TotalTime>
  <ScaleCrop>false</ScaleCrop>
  <LinksUpToDate>false</LinksUpToDate>
  <CharactersWithSpaces>516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2020-02-17T05:56:00Z</dcterms:created>
  <dc:creator>Wei Liu</dc:creator>
  <cp:keywords>No Markings, , , , , , , , , </cp:keywords>
  <cp:lastModifiedBy>Mars</cp:lastModifiedBy>
  <dcterms:modified xsi:type="dcterms:W3CDTF">2020-04-24T10:16:13Z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10817659-c4d1-4b41-982f-5ba3c8df49fb</vt:lpwstr>
  </property>
  <property fmtid="{D5CDD505-2E9C-101B-9397-08002B2CF9AE}" pid="3" name="XilinxPublication Year">
    <vt:lpwstr/>
  </property>
  <property fmtid="{D5CDD505-2E9C-101B-9397-08002B2CF9AE}" pid="4" name="XilinxVisual Markings">
    <vt:lpwstr/>
  </property>
  <property fmtid="{D5CDD505-2E9C-101B-9397-08002B2CF9AE}" pid="5" name="XilinxAdditional Classifications">
    <vt:lpwstr/>
  </property>
  <property fmtid="{D5CDD505-2E9C-101B-9397-08002B2CF9AE}" pid="6" name="XilinxDevelopment Projects">
    <vt:lpwstr/>
  </property>
  <property fmtid="{D5CDD505-2E9C-101B-9397-08002B2CF9AE}" pid="7" name="XilinxThird Party">
    <vt:lpwstr/>
  </property>
  <property fmtid="{D5CDD505-2E9C-101B-9397-08002B2CF9AE}" pid="8" name="XilinxExport Control">
    <vt:lpwstr/>
  </property>
  <property fmtid="{D5CDD505-2E9C-101B-9397-08002B2CF9AE}" pid="9" name="XilinxNote (Line 2)">
    <vt:lpwstr/>
  </property>
  <property fmtid="{D5CDD505-2E9C-101B-9397-08002B2CF9AE}" pid="10" name="XilinxClassification">
    <vt:lpwstr>No Markings</vt:lpwstr>
  </property>
  <property fmtid="{D5CDD505-2E9C-101B-9397-08002B2CF9AE}" pid="11" name="KSOProductBuildVer">
    <vt:lpwstr>2052-11.1.0.9584</vt:lpwstr>
  </property>
</Properties>
</file>