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43" w:firstLineChars="101"/>
        <w:rPr>
          <w:rFonts w:ascii="黑体" w:hAnsi="黑体" w:eastAsia="黑体" w:cs="楷体_GB2312"/>
          <w:spacing w:val="20"/>
          <w:sz w:val="30"/>
          <w:szCs w:val="30"/>
        </w:rPr>
      </w:pPr>
      <w:bookmarkStart w:id="0" w:name="_Hlk65687622"/>
      <w:r>
        <w:rPr>
          <w:rFonts w:hint="eastAsia" w:ascii="黑体" w:hAnsi="黑体" w:eastAsia="黑体" w:cs="楷体_GB2312"/>
          <w:spacing w:val="20"/>
          <w:sz w:val="30"/>
          <w:szCs w:val="30"/>
        </w:rPr>
        <w:t>附件</w:t>
      </w:r>
    </w:p>
    <w:p>
      <w:pPr>
        <w:ind w:left="-359" w:leftChars="-171" w:firstLine="484" w:firstLineChars="101"/>
        <w:rPr>
          <w:rFonts w:eastAsia="黑体"/>
          <w:spacing w:val="20"/>
          <w:sz w:val="44"/>
          <w:szCs w:val="44"/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西南大学“课程思政”示范课程</w:t>
      </w:r>
    </w:p>
    <w:p>
      <w:pPr>
        <w:ind w:left="-359" w:leftChars="-171" w:firstLine="525" w:firstLineChars="101"/>
        <w:jc w:val="center"/>
        <w:rPr>
          <w:rFonts w:ascii="小标宋" w:hAnsi="小标宋" w:eastAsia="小标宋" w:cs="小标宋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小标宋" w:hAnsi="小标宋" w:eastAsia="小标宋" w:cs="小标宋"/>
          <w:sz w:val="72"/>
          <w:szCs w:val="72"/>
        </w:rPr>
      </w:pPr>
      <w:r>
        <w:rPr>
          <w:rFonts w:hint="eastAsia" w:ascii="小标宋" w:hAnsi="小标宋" w:eastAsia="小标宋" w:cs="小标宋"/>
          <w:sz w:val="72"/>
          <w:szCs w:val="72"/>
        </w:rPr>
        <w:t>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6"/>
        <w:tblW w:w="6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2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学院（部）名称：</w:t>
            </w:r>
          </w:p>
        </w:tc>
        <w:tc>
          <w:tcPr>
            <w:tcW w:w="4168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 xml:space="preserve">        </w:t>
            </w:r>
            <w:r>
              <w:rPr>
                <w:rFonts w:ascii="仿宋_GB2312"/>
                <w:spacing w:val="-2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课程名称：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课程负责人：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联 系 电 话：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</w:pPr>
    </w:p>
    <w:p/>
    <w:p/>
    <w:p/>
    <w:p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 xml:space="preserve"> 西南大学</w:t>
      </w:r>
      <w:r>
        <w:rPr>
          <w:rFonts w:hint="eastAsia" w:eastAsia="黑体"/>
          <w:sz w:val="36"/>
          <w:szCs w:val="36"/>
          <w:lang w:eastAsia="zh-CN"/>
        </w:rPr>
        <w:t>研究生院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二〇二一年制</w:t>
      </w:r>
    </w:p>
    <w:p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bookmarkEnd w:id="0"/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5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26"/>
        <w:gridCol w:w="405"/>
        <w:gridCol w:w="1294"/>
        <w:gridCol w:w="307"/>
        <w:gridCol w:w="197"/>
        <w:gridCol w:w="63"/>
        <w:gridCol w:w="993"/>
        <w:gridCol w:w="283"/>
        <w:gridCol w:w="425"/>
        <w:gridCol w:w="284"/>
        <w:gridCol w:w="744"/>
        <w:gridCol w:w="541"/>
        <w:gridCol w:w="26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20" w:type="dxa"/>
            <w:gridSpan w:val="15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课程名称</w:t>
            </w:r>
          </w:p>
        </w:tc>
        <w:tc>
          <w:tcPr>
            <w:tcW w:w="3542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学时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学分</w:t>
            </w:r>
          </w:p>
        </w:tc>
        <w:tc>
          <w:tcPr>
            <w:tcW w:w="80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课程类别</w:t>
            </w:r>
          </w:p>
        </w:tc>
        <w:tc>
          <w:tcPr>
            <w:tcW w:w="6610" w:type="dxa"/>
            <w:gridSpan w:val="1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通识教育必修课  □通识教育选修课</w:t>
            </w:r>
          </w:p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学科基础课 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专业发展必修课 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专业发展选修课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所属学科门类</w:t>
            </w:r>
          </w:p>
        </w:tc>
        <w:tc>
          <w:tcPr>
            <w:tcW w:w="220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所属一级学科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授课类型</w:t>
            </w:r>
          </w:p>
        </w:tc>
        <w:tc>
          <w:tcPr>
            <w:tcW w:w="661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线下课程    □线上课程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线上线下混合式课程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线上课程地址</w:t>
            </w:r>
          </w:p>
        </w:tc>
        <w:tc>
          <w:tcPr>
            <w:tcW w:w="661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eastAsia="华文楷体"/>
                <w:sz w:val="20"/>
                <w:szCs w:val="20"/>
              </w:rPr>
              <w:t>根据需要填写并提供账号、密码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面向专业</w:t>
            </w:r>
          </w:p>
        </w:tc>
        <w:tc>
          <w:tcPr>
            <w:tcW w:w="6610" w:type="dxa"/>
            <w:gridSpan w:val="1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已开课周期数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ind w:firstLine="960" w:firstLineChars="400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期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最近两期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授课学生总数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最近两期</w:t>
            </w:r>
          </w:p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开课时间</w:t>
            </w:r>
          </w:p>
        </w:tc>
        <w:tc>
          <w:tcPr>
            <w:tcW w:w="661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eastAsia="华文楷体"/>
                <w:sz w:val="20"/>
                <w:szCs w:val="20"/>
              </w:rPr>
            </w:pPr>
            <w:r>
              <w:rPr>
                <w:rFonts w:eastAsia="华文楷体"/>
                <w:sz w:val="20"/>
                <w:szCs w:val="20"/>
              </w:rPr>
              <w:t>年  月  日—  年  月  日（</w:t>
            </w:r>
            <w:r>
              <w:rPr>
                <w:rFonts w:hint="eastAsia" w:eastAsia="华文楷体"/>
                <w:sz w:val="20"/>
                <w:szCs w:val="20"/>
              </w:rPr>
              <w:t>附</w:t>
            </w:r>
            <w:r>
              <w:rPr>
                <w:rFonts w:hint="eastAsia" w:eastAsia="华文楷体"/>
                <w:sz w:val="20"/>
                <w:szCs w:val="20"/>
                <w:lang w:val="en-US" w:eastAsia="zh-CN"/>
              </w:rPr>
              <w:t>mis</w:t>
            </w:r>
            <w:r>
              <w:rPr>
                <w:rFonts w:eastAsia="华文楷体"/>
                <w:sz w:val="20"/>
                <w:szCs w:val="20"/>
              </w:rPr>
              <w:t>系统截图</w:t>
            </w:r>
            <w:r>
              <w:rPr>
                <w:rFonts w:hint="eastAsia" w:eastAsia="华文楷体"/>
                <w:sz w:val="20"/>
                <w:szCs w:val="20"/>
                <w:lang w:eastAsia="zh-CN"/>
              </w:rPr>
              <w:t>或证明材料</w:t>
            </w:r>
            <w:r>
              <w:rPr>
                <w:rFonts w:eastAsia="华文楷体"/>
                <w:sz w:val="20"/>
                <w:szCs w:val="20"/>
              </w:rPr>
              <w:t>）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eastAsia="华文楷体"/>
                <w:sz w:val="20"/>
                <w:szCs w:val="20"/>
              </w:rPr>
              <w:t>年  月  日—  年  月  日（</w:t>
            </w:r>
            <w:r>
              <w:rPr>
                <w:rFonts w:hint="eastAsia" w:eastAsia="华文楷体"/>
                <w:sz w:val="20"/>
                <w:szCs w:val="20"/>
              </w:rPr>
              <w:t>附</w:t>
            </w:r>
            <w:r>
              <w:rPr>
                <w:rFonts w:hint="eastAsia" w:eastAsia="华文楷体"/>
                <w:sz w:val="20"/>
                <w:szCs w:val="20"/>
                <w:lang w:val="en-US" w:eastAsia="zh-CN"/>
              </w:rPr>
              <w:t>mis</w:t>
            </w:r>
            <w:r>
              <w:rPr>
                <w:rFonts w:eastAsia="华文楷体"/>
                <w:sz w:val="20"/>
                <w:szCs w:val="20"/>
              </w:rPr>
              <w:t>系统截图</w:t>
            </w:r>
            <w:r>
              <w:rPr>
                <w:rFonts w:hint="eastAsia" w:eastAsia="华文楷体"/>
                <w:sz w:val="20"/>
                <w:szCs w:val="20"/>
                <w:lang w:eastAsia="zh-CN"/>
              </w:rPr>
              <w:t>或证明材料</w:t>
            </w:r>
            <w:r>
              <w:rPr>
                <w:rFonts w:eastAsia="华文楷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课程是否有马工程教材 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□有  □无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是否使用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马工程教材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选用教材情况</w:t>
            </w:r>
          </w:p>
        </w:tc>
        <w:tc>
          <w:tcPr>
            <w:tcW w:w="66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ind w:firstLine="400" w:firstLineChars="200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eastAsia="华文楷体"/>
                <w:sz w:val="20"/>
                <w:szCs w:val="20"/>
              </w:rPr>
              <w:t>书名、书号、作者、出版社、出版时间（</w:t>
            </w:r>
            <w:r>
              <w:rPr>
                <w:rFonts w:hint="eastAsia" w:eastAsia="华文楷体"/>
                <w:sz w:val="20"/>
                <w:szCs w:val="20"/>
              </w:rPr>
              <w:t>附</w:t>
            </w:r>
            <w:r>
              <w:rPr>
                <w:rFonts w:eastAsia="华文楷体"/>
                <w:sz w:val="20"/>
                <w:szCs w:val="20"/>
              </w:rPr>
              <w:t>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课程建设成效</w:t>
            </w:r>
          </w:p>
        </w:tc>
        <w:tc>
          <w:tcPr>
            <w:tcW w:w="66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ind w:firstLine="400" w:firstLineChars="200"/>
              <w:contextualSpacing/>
              <w:rPr>
                <w:rFonts w:eastAsia="华文楷体"/>
                <w:sz w:val="20"/>
                <w:szCs w:val="20"/>
              </w:rPr>
            </w:pPr>
            <w:r>
              <w:rPr>
                <w:rFonts w:hint="eastAsia" w:eastAsia="华文楷体"/>
                <w:sz w:val="20"/>
                <w:szCs w:val="20"/>
              </w:rPr>
              <w:t>该课程近五年获得的各级各类认定或称号（限三项）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20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课程负责人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3068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3068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研究方向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手机</w:t>
            </w:r>
          </w:p>
        </w:tc>
        <w:tc>
          <w:tcPr>
            <w:tcW w:w="3068" w:type="dxa"/>
            <w:gridSpan w:val="6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4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课程团队成员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所在单位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职称/职务</w:t>
            </w:r>
          </w:p>
        </w:tc>
        <w:tc>
          <w:tcPr>
            <w:tcW w:w="3351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承担课程任务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351" w:type="dxa"/>
            <w:gridSpan w:val="7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二、授课教师（教学团队）课程思政教育教学情况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课程负责人情况</w:t>
            </w:r>
          </w:p>
        </w:tc>
        <w:tc>
          <w:tcPr>
            <w:tcW w:w="7280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7280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>
      <w:pPr>
        <w:spacing w:line="480" w:lineRule="auto"/>
        <w:ind w:right="-693" w:rightChars="-330"/>
        <w:rPr>
          <w:rFonts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三、课程思政</w:t>
      </w:r>
      <w:r>
        <w:rPr>
          <w:rFonts w:hint="eastAsia" w:ascii="黑体" w:hAnsi="黑体" w:eastAsia="黑体" w:cs="黑体"/>
          <w:b/>
          <w:bCs/>
          <w:sz w:val="28"/>
        </w:rPr>
        <w:t>建设总体设计情况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四、课程思政教学实践情况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五、课程评价与成效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六、课程特色与创新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七、课程建设计划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八、</w:t>
      </w:r>
      <w:r>
        <w:rPr>
          <w:rFonts w:hint="eastAsia" w:eastAsia="黑体"/>
          <w:sz w:val="28"/>
        </w:rPr>
        <w:t>附件材料清单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</w:trPr>
        <w:tc>
          <w:tcPr>
            <w:tcW w:w="8647" w:type="dxa"/>
          </w:tcPr>
          <w:p>
            <w:pPr>
              <w:adjustRightInd w:val="0"/>
              <w:snapToGrid w:val="0"/>
              <w:spacing w:line="340" w:lineRule="atLeas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1.教学设计样例说明（必须提供）</w:t>
            </w:r>
          </w:p>
          <w:p>
            <w:pPr>
              <w:adjustRightInd w:val="0"/>
              <w:snapToGrid w:val="0"/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，课程负责人签字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2.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最新版课程大纲（必须提供）</w:t>
            </w: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课程负责人、分管教学副院长签字，学院（部）盖章</w:t>
            </w:r>
            <w:r>
              <w:rPr>
                <w:rFonts w:eastAsia="仿宋_GB2312"/>
                <w:kern w:val="0"/>
                <w:sz w:val="24"/>
              </w:rPr>
              <w:t>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3.最近一学期的课程教案（必须提供）</w:t>
            </w: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（课程负责人签字。）</w:t>
            </w:r>
          </w:p>
          <w:p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最近一学期学生评教结果统计（选择性提供）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（学院（部）盖章。）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（学院（部）盖章。）</w:t>
            </w:r>
          </w:p>
          <w:p>
            <w:pPr>
              <w:spacing w:line="340" w:lineRule="atLeas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6.其他材料，不超过2份（选择性提供）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九、项目承诺</w:t>
      </w:r>
    </w:p>
    <w:tbl>
      <w:tblPr>
        <w:tblStyle w:val="5"/>
        <w:tblpPr w:leftFromText="180" w:rightFromText="180" w:vertAnchor="text" w:tblpXSpec="center" w:tblpY="1"/>
        <w:tblOverlap w:val="never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8613" w:type="dxa"/>
          </w:tcPr>
          <w:p>
            <w:pPr>
              <w:spacing w:line="400" w:lineRule="exact"/>
              <w:ind w:firstLine="424" w:firstLineChars="177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1.课程团队保证本团队所有成员不存在师德师风问题；</w:t>
            </w:r>
          </w:p>
          <w:p>
            <w:pPr>
              <w:spacing w:line="400" w:lineRule="exact"/>
              <w:ind w:firstLine="424" w:firstLineChars="177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2.课程团队保证课程资源内容不存在政治性、思想性、科学性和规范性问题；</w:t>
            </w:r>
          </w:p>
          <w:p>
            <w:pPr>
              <w:spacing w:line="400" w:lineRule="exact"/>
              <w:ind w:firstLine="424" w:firstLineChars="177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3.保证申报所使用的课程资源知识产权清晰，无侵权使用的情况；</w:t>
            </w:r>
          </w:p>
          <w:p>
            <w:pPr>
              <w:spacing w:line="400" w:lineRule="exact"/>
              <w:ind w:firstLine="424" w:firstLineChars="177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4.保证课程资源及申报材料不涉及国家安全和保密的相关规定，可以在网络上公开传播与使用；</w:t>
            </w:r>
          </w:p>
          <w:p>
            <w:pPr>
              <w:spacing w:line="400" w:lineRule="exact"/>
              <w:ind w:firstLine="424" w:firstLineChars="177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5.课程如若获评为</w:t>
            </w:r>
            <w:bookmarkStart w:id="1" w:name="_GoBack"/>
            <w:bookmarkEnd w:id="1"/>
            <w:r>
              <w:rPr>
                <w:rFonts w:eastAsia="仿宋"/>
                <w:sz w:val="24"/>
              </w:rPr>
              <w:t>课程思政示范课程，将继续提供课程教学服务不少于5年。</w:t>
            </w:r>
          </w:p>
          <w:p>
            <w:pPr>
              <w:spacing w:line="400" w:lineRule="exact"/>
              <w:ind w:firstLine="424" w:firstLineChars="177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6.已认真填写并检查以上材料，保证内容真实有效。</w:t>
            </w:r>
          </w:p>
          <w:p>
            <w:pPr>
              <w:spacing w:line="400" w:lineRule="exact"/>
              <w:jc w:val="righ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课程团队全体成员签字：</w:t>
            </w:r>
          </w:p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十、审核意见</w:t>
      </w:r>
    </w:p>
    <w:tbl>
      <w:tblPr>
        <w:tblStyle w:val="5"/>
        <w:tblpPr w:leftFromText="180" w:rightFromText="180" w:vertAnchor="text" w:horzAnchor="margin" w:tblpXSpec="center" w:tblpY="220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等线"/>
                <w:sz w:val="28"/>
                <w:szCs w:val="28"/>
              </w:rPr>
              <w:t>学院（部）意见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  <w:p/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党委书记（签字）：                院（部）长（签字）：                </w:t>
            </w:r>
          </w:p>
          <w:p>
            <w:pPr>
              <w:ind w:firstLine="2415" w:firstLineChars="1150"/>
            </w:pPr>
          </w:p>
          <w:p>
            <w:pPr>
              <w:ind w:firstLine="4993" w:firstLineChars="2378"/>
              <w:rPr>
                <w:rFonts w:ascii="宋体" w:hAnsi="宋体" w:cs="宋体"/>
                <w:sz w:val="24"/>
                <w:szCs w:val="16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Calibri" w:hAnsi="Calibri" w:eastAsia="等线"/>
                <w:sz w:val="28"/>
                <w:szCs w:val="28"/>
              </w:rPr>
              <w:t>专家评审</w:t>
            </w:r>
            <w:r>
              <w:rPr>
                <w:rFonts w:hint="eastAsia" w:ascii="Calibri" w:hAnsi="Calibri" w:eastAsia="等线"/>
                <w:sz w:val="28"/>
                <w:szCs w:val="28"/>
              </w:rPr>
              <w:t>意见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等线"/>
                <w:sz w:val="28"/>
                <w:szCs w:val="28"/>
              </w:rPr>
            </w:pPr>
            <w:r>
              <w:rPr>
                <w:rFonts w:hint="eastAsia" w:ascii="Calibri" w:hAnsi="Calibri" w:eastAsia="等线"/>
                <w:sz w:val="28"/>
                <w:szCs w:val="28"/>
              </w:rPr>
              <w:t>学校意见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415" w:firstLineChars="1150"/>
              <w:rPr>
                <w:rFonts w:ascii="Calibri" w:hAnsi="Calibri" w:eastAsia="等线"/>
              </w:rPr>
            </w:pPr>
            <w:r>
              <w:rPr>
                <w:rFonts w:hint="eastAsia" w:ascii="Calibri" w:hAnsi="Calibri" w:eastAsia="等线"/>
              </w:rPr>
              <w:t>分管</w:t>
            </w:r>
            <w:r>
              <w:rPr>
                <w:rFonts w:ascii="Calibri" w:hAnsi="Calibri" w:eastAsia="等线"/>
              </w:rPr>
              <w:t>校</w:t>
            </w:r>
            <w:r>
              <w:rPr>
                <w:rFonts w:hint="eastAsia" w:ascii="Calibri" w:hAnsi="Calibri" w:eastAsia="等线"/>
              </w:rPr>
              <w:t>长</w:t>
            </w:r>
            <w:r>
              <w:rPr>
                <w:rFonts w:ascii="Calibri" w:hAnsi="Calibri" w:eastAsia="等线"/>
              </w:rPr>
              <w:t>（</w:t>
            </w:r>
            <w:r>
              <w:rPr>
                <w:rFonts w:hint="eastAsia" w:ascii="Calibri" w:hAnsi="Calibri" w:eastAsia="等线"/>
              </w:rPr>
              <w:t>签字</w:t>
            </w:r>
            <w:r>
              <w:rPr>
                <w:rFonts w:ascii="Calibri" w:hAnsi="Calibri" w:eastAsia="等线"/>
              </w:rPr>
              <w:t>）</w:t>
            </w:r>
            <w:r>
              <w:rPr>
                <w:rFonts w:hint="eastAsia" w:ascii="Calibri" w:hAnsi="Calibri" w:eastAsia="等线"/>
              </w:rPr>
              <w:t>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015BB"/>
    <w:rsid w:val="000770B9"/>
    <w:rsid w:val="00077765"/>
    <w:rsid w:val="00077CFC"/>
    <w:rsid w:val="000A4600"/>
    <w:rsid w:val="000E349C"/>
    <w:rsid w:val="000F79D2"/>
    <w:rsid w:val="0014372D"/>
    <w:rsid w:val="0015301A"/>
    <w:rsid w:val="001644D5"/>
    <w:rsid w:val="001651FF"/>
    <w:rsid w:val="00171594"/>
    <w:rsid w:val="001B2BD1"/>
    <w:rsid w:val="001C70C8"/>
    <w:rsid w:val="001D6F6F"/>
    <w:rsid w:val="0026164B"/>
    <w:rsid w:val="00264090"/>
    <w:rsid w:val="002813E6"/>
    <w:rsid w:val="002B2F4E"/>
    <w:rsid w:val="00335B8F"/>
    <w:rsid w:val="003763F3"/>
    <w:rsid w:val="003A6FB3"/>
    <w:rsid w:val="00433CBB"/>
    <w:rsid w:val="00436098"/>
    <w:rsid w:val="004413BB"/>
    <w:rsid w:val="004530AC"/>
    <w:rsid w:val="00462F87"/>
    <w:rsid w:val="00473C2A"/>
    <w:rsid w:val="004B1B4F"/>
    <w:rsid w:val="004B7111"/>
    <w:rsid w:val="0051171D"/>
    <w:rsid w:val="00523E13"/>
    <w:rsid w:val="00570E27"/>
    <w:rsid w:val="005855D3"/>
    <w:rsid w:val="005E15D9"/>
    <w:rsid w:val="0062426D"/>
    <w:rsid w:val="00644971"/>
    <w:rsid w:val="0069218D"/>
    <w:rsid w:val="006C720B"/>
    <w:rsid w:val="006E078C"/>
    <w:rsid w:val="00773822"/>
    <w:rsid w:val="007869E9"/>
    <w:rsid w:val="00786B8F"/>
    <w:rsid w:val="007C2D22"/>
    <w:rsid w:val="007D7838"/>
    <w:rsid w:val="007F1198"/>
    <w:rsid w:val="00805D0C"/>
    <w:rsid w:val="008126FA"/>
    <w:rsid w:val="008278B0"/>
    <w:rsid w:val="00863B47"/>
    <w:rsid w:val="008A6607"/>
    <w:rsid w:val="008B227E"/>
    <w:rsid w:val="008D6DD9"/>
    <w:rsid w:val="009059B2"/>
    <w:rsid w:val="009620A3"/>
    <w:rsid w:val="009B068C"/>
    <w:rsid w:val="009B433C"/>
    <w:rsid w:val="009D647A"/>
    <w:rsid w:val="009F25BF"/>
    <w:rsid w:val="009F6669"/>
    <w:rsid w:val="00A062CC"/>
    <w:rsid w:val="00A11BFF"/>
    <w:rsid w:val="00A35F0C"/>
    <w:rsid w:val="00A37209"/>
    <w:rsid w:val="00A50611"/>
    <w:rsid w:val="00A52C45"/>
    <w:rsid w:val="00A83E8A"/>
    <w:rsid w:val="00A96E75"/>
    <w:rsid w:val="00AB4561"/>
    <w:rsid w:val="00AC6C3E"/>
    <w:rsid w:val="00AE5517"/>
    <w:rsid w:val="00B00A45"/>
    <w:rsid w:val="00B80E05"/>
    <w:rsid w:val="00B95B57"/>
    <w:rsid w:val="00C01C5F"/>
    <w:rsid w:val="00C85CB2"/>
    <w:rsid w:val="00CC1C4A"/>
    <w:rsid w:val="00CC2087"/>
    <w:rsid w:val="00CE0433"/>
    <w:rsid w:val="00CE692D"/>
    <w:rsid w:val="00CF2EA1"/>
    <w:rsid w:val="00D10881"/>
    <w:rsid w:val="00D13640"/>
    <w:rsid w:val="00D20043"/>
    <w:rsid w:val="00D30E4F"/>
    <w:rsid w:val="00D910FC"/>
    <w:rsid w:val="00DA314C"/>
    <w:rsid w:val="00DE45B8"/>
    <w:rsid w:val="00E05953"/>
    <w:rsid w:val="00E12079"/>
    <w:rsid w:val="00E24DF6"/>
    <w:rsid w:val="00EB484B"/>
    <w:rsid w:val="00EC02D9"/>
    <w:rsid w:val="00F048C3"/>
    <w:rsid w:val="02E23381"/>
    <w:rsid w:val="06523476"/>
    <w:rsid w:val="06DE2C1B"/>
    <w:rsid w:val="0C3068D1"/>
    <w:rsid w:val="0E0077DC"/>
    <w:rsid w:val="0F8812CF"/>
    <w:rsid w:val="10347C1B"/>
    <w:rsid w:val="10DD6FA4"/>
    <w:rsid w:val="156F14C0"/>
    <w:rsid w:val="17857F71"/>
    <w:rsid w:val="185E0046"/>
    <w:rsid w:val="18A11FFD"/>
    <w:rsid w:val="1FCA2749"/>
    <w:rsid w:val="205F349B"/>
    <w:rsid w:val="21CB08B9"/>
    <w:rsid w:val="23AD6D2C"/>
    <w:rsid w:val="27D60554"/>
    <w:rsid w:val="28447ABB"/>
    <w:rsid w:val="32630E96"/>
    <w:rsid w:val="330B13E1"/>
    <w:rsid w:val="34EB692B"/>
    <w:rsid w:val="3BE02D79"/>
    <w:rsid w:val="3BF570D3"/>
    <w:rsid w:val="3DE93F2E"/>
    <w:rsid w:val="3EF31E90"/>
    <w:rsid w:val="3F9001E2"/>
    <w:rsid w:val="42AF777A"/>
    <w:rsid w:val="48F75BD5"/>
    <w:rsid w:val="4E8540FF"/>
    <w:rsid w:val="529A3EC0"/>
    <w:rsid w:val="53BE2168"/>
    <w:rsid w:val="54437B74"/>
    <w:rsid w:val="55E62A07"/>
    <w:rsid w:val="59923E36"/>
    <w:rsid w:val="5A37634E"/>
    <w:rsid w:val="5BCA09BC"/>
    <w:rsid w:val="5C431B1D"/>
    <w:rsid w:val="5D5736F6"/>
    <w:rsid w:val="5E1028BF"/>
    <w:rsid w:val="5F4C1395"/>
    <w:rsid w:val="609F5BAD"/>
    <w:rsid w:val="619A595E"/>
    <w:rsid w:val="650A304A"/>
    <w:rsid w:val="67351EAA"/>
    <w:rsid w:val="67744AA8"/>
    <w:rsid w:val="67F30327"/>
    <w:rsid w:val="6D724312"/>
    <w:rsid w:val="6D930F59"/>
    <w:rsid w:val="6E782BCA"/>
    <w:rsid w:val="6F312E9F"/>
    <w:rsid w:val="77EE77B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1">
    <w:name w:val="_Style 10"/>
    <w:basedOn w:val="1"/>
    <w:next w:val="12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43452-9E98-4EDE-81A2-1D38539359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303</Words>
  <Characters>1729</Characters>
  <Lines>14</Lines>
  <Paragraphs>4</Paragraphs>
  <TotalTime>3</TotalTime>
  <ScaleCrop>false</ScaleCrop>
  <LinksUpToDate>false</LinksUpToDate>
  <CharactersWithSpaces>2028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2018-11-22T14:21:00Z</dcterms:created>
  <dc:creator>China</dc:creator>
  <cp:lastModifiedBy>西研小招</cp:lastModifiedBy>
  <cp:lastPrinted>2019-09-12T03:19:00Z</cp:lastPrinted>
  <dcterms:modified xsi:type="dcterms:W3CDTF">2021-03-17T03:51:01Z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26B422382673488E907B1A497CF0E0C4</vt:lpwstr>
  </property>
</Properties>
</file>